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A2A9" w14:textId="296746A2" w:rsidR="00E64B39" w:rsidRDefault="00F72C40" w:rsidP="00E516C8">
      <w:pPr>
        <w:pStyle w:val="Titolo1"/>
        <w:spacing w:before="0" w:line="240" w:lineRule="auto"/>
        <w:jc w:val="both"/>
        <w:rPr>
          <w:rFonts w:ascii="Gadugi" w:hAnsi="Gadugi"/>
          <w:b/>
          <w:sz w:val="24"/>
          <w:szCs w:val="24"/>
        </w:rPr>
      </w:pPr>
      <w:r w:rsidRPr="00EB31E6">
        <w:rPr>
          <w:rFonts w:ascii="Gadugi" w:hAnsi="Gadugi"/>
          <w:b/>
          <w:sz w:val="24"/>
          <w:szCs w:val="24"/>
        </w:rPr>
        <w:t>CHECK-LIST documenti richiesti per studi interventistici</w:t>
      </w:r>
      <w:r w:rsidR="00C06B90" w:rsidRPr="00EB31E6">
        <w:rPr>
          <w:rFonts w:ascii="Gadugi" w:hAnsi="Gadugi"/>
          <w:b/>
          <w:sz w:val="24"/>
          <w:szCs w:val="24"/>
        </w:rPr>
        <w:t xml:space="preserve"> non farmacologici e senza dispositivo medico</w:t>
      </w:r>
    </w:p>
    <w:p w14:paraId="2BABBD38" w14:textId="77777777" w:rsidR="00E516C8" w:rsidRDefault="00E516C8" w:rsidP="00E516C8">
      <w:pPr>
        <w:spacing w:after="0" w:line="240" w:lineRule="auto"/>
        <w:jc w:val="both"/>
        <w:rPr>
          <w:rFonts w:ascii="Gadugi" w:hAnsi="Gadugi"/>
          <w:b/>
        </w:rPr>
      </w:pPr>
    </w:p>
    <w:p w14:paraId="30904DE8" w14:textId="47F40683" w:rsidR="00DB32C8" w:rsidRDefault="00DB32C8" w:rsidP="00E516C8">
      <w:pPr>
        <w:spacing w:after="0" w:line="240" w:lineRule="auto"/>
        <w:jc w:val="both"/>
        <w:rPr>
          <w:rFonts w:ascii="Gadugi" w:hAnsi="Gadugi"/>
          <w:b/>
        </w:rPr>
      </w:pPr>
      <w:r w:rsidRPr="00EB31E6">
        <w:rPr>
          <w:rFonts w:ascii="Gadugi" w:hAnsi="Gadugi"/>
          <w:b/>
        </w:rPr>
        <w:t>Da allegare assieme alla domanda</w:t>
      </w:r>
    </w:p>
    <w:p w14:paraId="77AABC02" w14:textId="77777777" w:rsidR="00DB6E6E" w:rsidRDefault="00DB6E6E" w:rsidP="00E516C8">
      <w:pPr>
        <w:spacing w:after="0" w:line="240" w:lineRule="auto"/>
        <w:jc w:val="both"/>
        <w:rPr>
          <w:rFonts w:ascii="Gadugi" w:hAnsi="Gadugi"/>
          <w:b/>
        </w:rPr>
      </w:pPr>
    </w:p>
    <w:tbl>
      <w:tblPr>
        <w:tblStyle w:val="Grigliatabella"/>
        <w:tblW w:w="0" w:type="auto"/>
        <w:tblInd w:w="108" w:type="dxa"/>
        <w:tblLook w:val="04A0" w:firstRow="1" w:lastRow="0" w:firstColumn="1" w:lastColumn="0" w:noHBand="0" w:noVBand="1"/>
      </w:tblPr>
      <w:tblGrid>
        <w:gridCol w:w="654"/>
        <w:gridCol w:w="6572"/>
        <w:gridCol w:w="1064"/>
        <w:gridCol w:w="1268"/>
      </w:tblGrid>
      <w:tr w:rsidR="00E64B39" w:rsidRPr="00EE0F65" w14:paraId="37996E28" w14:textId="77777777" w:rsidTr="00342945">
        <w:tc>
          <w:tcPr>
            <w:tcW w:w="654" w:type="dxa"/>
            <w:vAlign w:val="center"/>
          </w:tcPr>
          <w:p w14:paraId="2049F7B2" w14:textId="77777777" w:rsidR="00E64B39" w:rsidRPr="00EE0F65" w:rsidRDefault="00E64B39" w:rsidP="004A0300">
            <w:pPr>
              <w:rPr>
                <w:rFonts w:ascii="Gadugi" w:hAnsi="Gadugi"/>
                <w:sz w:val="20"/>
                <w:szCs w:val="20"/>
              </w:rPr>
            </w:pPr>
          </w:p>
        </w:tc>
        <w:tc>
          <w:tcPr>
            <w:tcW w:w="6572" w:type="dxa"/>
            <w:vAlign w:val="center"/>
          </w:tcPr>
          <w:p w14:paraId="50B01A8A" w14:textId="77777777" w:rsidR="00E64B39" w:rsidRPr="00EE0F65" w:rsidRDefault="00E64B39" w:rsidP="004A0300">
            <w:pPr>
              <w:pStyle w:val="Paragrafoelenco"/>
              <w:shd w:val="clear" w:color="auto" w:fill="FFFFFF"/>
              <w:ind w:left="33"/>
              <w:rPr>
                <w:rFonts w:ascii="Gadugi" w:hAnsi="Gadugi"/>
                <w:b/>
                <w:color w:val="722601"/>
                <w:sz w:val="20"/>
                <w:szCs w:val="20"/>
              </w:rPr>
            </w:pPr>
          </w:p>
        </w:tc>
        <w:tc>
          <w:tcPr>
            <w:tcW w:w="1064" w:type="dxa"/>
            <w:vAlign w:val="center"/>
          </w:tcPr>
          <w:p w14:paraId="0EF706CA" w14:textId="77777777" w:rsidR="00E64B39" w:rsidRPr="00EE0F65" w:rsidRDefault="00E64B39" w:rsidP="004A0300">
            <w:pPr>
              <w:pStyle w:val="Paragrafoelenco"/>
              <w:shd w:val="clear" w:color="auto" w:fill="FFFFFF"/>
              <w:ind w:left="-36"/>
              <w:jc w:val="both"/>
              <w:rPr>
                <w:rFonts w:ascii="Gadugi" w:hAnsi="Gadugi"/>
                <w:b/>
                <w:color w:val="722601"/>
                <w:sz w:val="20"/>
                <w:szCs w:val="20"/>
              </w:rPr>
            </w:pPr>
            <w:r w:rsidRPr="00EE0F65">
              <w:rPr>
                <w:rFonts w:ascii="Gadugi" w:hAnsi="Gadugi"/>
                <w:b/>
                <w:color w:val="722601"/>
                <w:sz w:val="20"/>
                <w:szCs w:val="20"/>
              </w:rPr>
              <w:t>SI</w:t>
            </w:r>
          </w:p>
          <w:p w14:paraId="35CC2104" w14:textId="77777777" w:rsidR="00E64B39" w:rsidRPr="00EE0F65" w:rsidRDefault="00E64B39" w:rsidP="004A0300">
            <w:pPr>
              <w:pStyle w:val="Paragrafoelenco"/>
              <w:shd w:val="clear" w:color="auto" w:fill="FFFFFF"/>
              <w:ind w:left="-36"/>
              <w:jc w:val="both"/>
              <w:rPr>
                <w:rFonts w:ascii="Gadugi" w:hAnsi="Gadugi"/>
                <w:b/>
                <w:color w:val="722601"/>
                <w:sz w:val="20"/>
                <w:szCs w:val="20"/>
              </w:rPr>
            </w:pPr>
            <w:r w:rsidRPr="00EE0F65">
              <w:rPr>
                <w:rFonts w:ascii="Gadugi" w:hAnsi="Gadugi"/>
                <w:b/>
                <w:color w:val="722601"/>
                <w:sz w:val="20"/>
                <w:szCs w:val="20"/>
              </w:rPr>
              <w:t>(apporre una crocetta)</w:t>
            </w:r>
          </w:p>
        </w:tc>
        <w:tc>
          <w:tcPr>
            <w:tcW w:w="1268" w:type="dxa"/>
            <w:vAlign w:val="center"/>
          </w:tcPr>
          <w:p w14:paraId="731B61AE" w14:textId="77777777" w:rsidR="00E64B39" w:rsidRPr="00EE0F65" w:rsidRDefault="00E64B39" w:rsidP="004A0300">
            <w:pPr>
              <w:pStyle w:val="Paragrafoelenco"/>
              <w:shd w:val="clear" w:color="auto" w:fill="FFFFFF"/>
              <w:ind w:left="-41"/>
              <w:rPr>
                <w:rFonts w:ascii="Gadugi" w:hAnsi="Gadugi"/>
                <w:b/>
                <w:color w:val="722601"/>
                <w:sz w:val="20"/>
                <w:szCs w:val="20"/>
              </w:rPr>
            </w:pPr>
            <w:r w:rsidRPr="00EE0F65">
              <w:rPr>
                <w:rFonts w:ascii="Gadugi" w:hAnsi="Gadugi"/>
                <w:b/>
                <w:color w:val="722601"/>
                <w:sz w:val="20"/>
                <w:szCs w:val="20"/>
              </w:rPr>
              <w:t>N.A.</w:t>
            </w:r>
          </w:p>
          <w:p w14:paraId="7C7F3822" w14:textId="77777777" w:rsidR="00E64B39" w:rsidRPr="00EE0F65" w:rsidRDefault="00E64B39" w:rsidP="004A0300">
            <w:pPr>
              <w:pStyle w:val="Paragrafoelenco"/>
              <w:shd w:val="clear" w:color="auto" w:fill="FFFFFF"/>
              <w:ind w:left="-41"/>
              <w:rPr>
                <w:rFonts w:ascii="Gadugi" w:hAnsi="Gadugi"/>
                <w:b/>
                <w:color w:val="722601"/>
                <w:sz w:val="20"/>
                <w:szCs w:val="20"/>
              </w:rPr>
            </w:pPr>
            <w:r w:rsidRPr="00EE0F65">
              <w:rPr>
                <w:rFonts w:ascii="Gadugi" w:hAnsi="Gadugi"/>
                <w:b/>
                <w:color w:val="722601"/>
                <w:sz w:val="20"/>
                <w:szCs w:val="20"/>
              </w:rPr>
              <w:t>(non applicabile) (</w:t>
            </w:r>
            <w:r w:rsidRPr="00EE0F65">
              <w:rPr>
                <w:rFonts w:ascii="Gadugi" w:hAnsi="Gadugi"/>
                <w:b/>
                <w:color w:val="722601"/>
                <w:sz w:val="20"/>
                <w:szCs w:val="20"/>
                <w:u w:val="single"/>
              </w:rPr>
              <w:t>spiegare perché</w:t>
            </w:r>
            <w:r w:rsidRPr="00EE0F65">
              <w:rPr>
                <w:rFonts w:ascii="Gadugi" w:hAnsi="Gadugi"/>
                <w:b/>
                <w:color w:val="722601"/>
                <w:sz w:val="20"/>
                <w:szCs w:val="20"/>
              </w:rPr>
              <w:t>)</w:t>
            </w:r>
          </w:p>
        </w:tc>
      </w:tr>
      <w:tr w:rsidR="00235C06" w:rsidRPr="00EE0F65" w14:paraId="0D6DEAD5" w14:textId="77777777" w:rsidTr="00342945">
        <w:tc>
          <w:tcPr>
            <w:tcW w:w="654" w:type="dxa"/>
            <w:vAlign w:val="center"/>
          </w:tcPr>
          <w:p w14:paraId="1423CD79" w14:textId="77777777" w:rsidR="00235C06" w:rsidRPr="00EE0F65" w:rsidRDefault="00235C06" w:rsidP="00235C06">
            <w:pPr>
              <w:rPr>
                <w:rFonts w:ascii="Gadugi" w:hAnsi="Gadugi"/>
                <w:sz w:val="20"/>
                <w:szCs w:val="20"/>
              </w:rPr>
            </w:pPr>
            <w:r w:rsidRPr="00EE0F65">
              <w:rPr>
                <w:rFonts w:ascii="Gadugi" w:hAnsi="Gadugi"/>
                <w:sz w:val="20"/>
                <w:szCs w:val="20"/>
              </w:rPr>
              <w:t>1</w:t>
            </w:r>
          </w:p>
        </w:tc>
        <w:tc>
          <w:tcPr>
            <w:tcW w:w="6572" w:type="dxa"/>
            <w:vAlign w:val="center"/>
          </w:tcPr>
          <w:p w14:paraId="1A60E936" w14:textId="60AD0BB1" w:rsidR="00235C06" w:rsidRDefault="00FE3460" w:rsidP="00CE3685">
            <w:pPr>
              <w:pStyle w:val="Pidipagina"/>
              <w:shd w:val="clear" w:color="auto" w:fill="FFFFFF"/>
              <w:spacing w:after="0"/>
              <w:jc w:val="both"/>
              <w:rPr>
                <w:rFonts w:ascii="Gadugi" w:hAnsi="Gadugi"/>
                <w:sz w:val="20"/>
                <w:szCs w:val="20"/>
              </w:rPr>
            </w:pPr>
            <w:r w:rsidRPr="00D4257F">
              <w:rPr>
                <w:rFonts w:ascii="Gadugi" w:eastAsia="Calibri" w:hAnsi="Gadugi" w:cs="Times New Roman"/>
                <w:sz w:val="20"/>
                <w:szCs w:val="20"/>
                <w:lang w:eastAsia="en-US"/>
              </w:rPr>
              <w:t>Lettera di intenti</w:t>
            </w:r>
            <w:r w:rsidRPr="00EE0F65">
              <w:rPr>
                <w:rFonts w:ascii="Gadugi" w:hAnsi="Gadugi"/>
                <w:sz w:val="20"/>
                <w:szCs w:val="20"/>
              </w:rPr>
              <w:t>/di trasmissione datata e firmata dal Promotore/CRO (</w:t>
            </w:r>
            <w:proofErr w:type="spellStart"/>
            <w:r w:rsidRPr="00EE0F65">
              <w:rPr>
                <w:rFonts w:ascii="Gadugi" w:hAnsi="Gadugi"/>
                <w:sz w:val="20"/>
                <w:szCs w:val="20"/>
              </w:rPr>
              <w:t>Contract</w:t>
            </w:r>
            <w:proofErr w:type="spellEnd"/>
            <w:r w:rsidRPr="00EE0F65">
              <w:rPr>
                <w:rFonts w:ascii="Gadugi" w:hAnsi="Gadugi"/>
                <w:sz w:val="20"/>
                <w:szCs w:val="20"/>
              </w:rPr>
              <w:t xml:space="preserve"> Research Organization) indirizzata al CEUR, alla Direzione Generale dell’Azienda Sanitaria/IRCCS FVG coinvolto e, per conoscenza, allo Sperimentatore Principale. </w:t>
            </w:r>
          </w:p>
          <w:p w14:paraId="3C8E65BC" w14:textId="30BD9E86" w:rsidR="00CE3685" w:rsidRPr="00EE0F65" w:rsidRDefault="00CE3685" w:rsidP="00CE3685">
            <w:pPr>
              <w:pStyle w:val="Pidipagina"/>
              <w:shd w:val="clear" w:color="auto" w:fill="FFFFFF"/>
              <w:spacing w:after="0"/>
              <w:jc w:val="both"/>
              <w:rPr>
                <w:rFonts w:ascii="Gadugi" w:hAnsi="Gadugi"/>
                <w:sz w:val="20"/>
                <w:szCs w:val="20"/>
              </w:rPr>
            </w:pPr>
            <w:r>
              <w:rPr>
                <w:rFonts w:ascii="Gadugi" w:hAnsi="Gadugi"/>
                <w:sz w:val="20"/>
                <w:szCs w:val="20"/>
              </w:rPr>
              <w:t xml:space="preserve">Si richiede al Promotore di utilizzare il </w:t>
            </w:r>
            <w:r w:rsidRPr="00924686">
              <w:rPr>
                <w:rFonts w:ascii="Gadugi" w:hAnsi="Gadugi"/>
                <w:b/>
                <w:sz w:val="20"/>
                <w:szCs w:val="20"/>
              </w:rPr>
              <w:t>nuovo Modello di Lettera d’intenti</w:t>
            </w:r>
            <w:r>
              <w:rPr>
                <w:rFonts w:ascii="Gadugi" w:hAnsi="Gadugi"/>
                <w:sz w:val="20"/>
                <w:szCs w:val="20"/>
              </w:rPr>
              <w:t xml:space="preserve"> pubblicato sul Sito del CEUR, da compilare in ogn</w:t>
            </w:r>
            <w:r w:rsidR="00156AE7">
              <w:rPr>
                <w:rFonts w:ascii="Gadugi" w:hAnsi="Gadugi"/>
                <w:sz w:val="20"/>
                <w:szCs w:val="20"/>
              </w:rPr>
              <w:t>i sua parte, esplicitando chiara</w:t>
            </w:r>
            <w:r>
              <w:rPr>
                <w:rFonts w:ascii="Gadugi" w:hAnsi="Gadugi"/>
                <w:sz w:val="20"/>
                <w:szCs w:val="20"/>
              </w:rPr>
              <w:t xml:space="preserve">mente </w:t>
            </w:r>
            <w:r w:rsidRPr="00F5162D">
              <w:rPr>
                <w:rFonts w:ascii="Gadugi" w:hAnsi="Gadugi"/>
                <w:sz w:val="20"/>
                <w:szCs w:val="20"/>
              </w:rPr>
              <w:t>la tipologia</w:t>
            </w:r>
            <w:r>
              <w:rPr>
                <w:rFonts w:ascii="Gadugi" w:hAnsi="Gadugi"/>
                <w:sz w:val="20"/>
                <w:szCs w:val="20"/>
              </w:rPr>
              <w:t xml:space="preserve"> di studio</w:t>
            </w:r>
            <w:r w:rsidRPr="00192942">
              <w:rPr>
                <w:rFonts w:ascii="Gadugi" w:hAnsi="Gadugi"/>
                <w:bCs/>
                <w:sz w:val="20"/>
                <w:szCs w:val="20"/>
              </w:rPr>
              <w:t>,</w:t>
            </w:r>
            <w:r w:rsidRPr="00B60198">
              <w:rPr>
                <w:rFonts w:ascii="Gadugi" w:hAnsi="Gadugi"/>
                <w:b/>
                <w:bCs/>
                <w:sz w:val="20"/>
                <w:szCs w:val="20"/>
              </w:rPr>
              <w:t xml:space="preserve"> </w:t>
            </w:r>
            <w:r w:rsidRPr="00F5162D">
              <w:rPr>
                <w:rFonts w:ascii="Gadugi" w:hAnsi="Gadugi"/>
                <w:sz w:val="20"/>
                <w:szCs w:val="20"/>
              </w:rPr>
              <w:t>la natura profit/no profit del</w:t>
            </w:r>
            <w:r>
              <w:rPr>
                <w:rFonts w:ascii="Gadugi" w:hAnsi="Gadugi"/>
                <w:sz w:val="20"/>
                <w:szCs w:val="20"/>
              </w:rPr>
              <w:t xml:space="preserve"> medesimo</w:t>
            </w:r>
            <w:r w:rsidR="0062114F">
              <w:rPr>
                <w:rFonts w:ascii="Gadugi" w:hAnsi="Gadugi"/>
                <w:sz w:val="20"/>
                <w:szCs w:val="20"/>
              </w:rPr>
              <w:t xml:space="preserve">, </w:t>
            </w:r>
            <w:r w:rsidR="00BE73BE" w:rsidRPr="00BE73BE">
              <w:rPr>
                <w:rFonts w:ascii="Gadugi" w:hAnsi="Gadugi"/>
                <w:sz w:val="20"/>
                <w:szCs w:val="20"/>
              </w:rPr>
              <w:t xml:space="preserve">compresa l’indicazione delle eventuali fonti di finanziamento e dei supporti finanziari messi a disposizione </w:t>
            </w:r>
            <w:r w:rsidR="0062114F">
              <w:rPr>
                <w:rFonts w:ascii="Gadugi" w:hAnsi="Gadugi"/>
                <w:sz w:val="20"/>
                <w:szCs w:val="20"/>
              </w:rPr>
              <w:t>(</w:t>
            </w:r>
            <w:r w:rsidR="00BE73BE" w:rsidRPr="00BE73BE">
              <w:rPr>
                <w:rFonts w:ascii="Gadugi" w:hAnsi="Gadugi"/>
                <w:sz w:val="20"/>
                <w:szCs w:val="20"/>
              </w:rPr>
              <w:t>nel caso di studio no profit), se sono previsti o meno la raccolta ed il trattamento di dati genetici, se sono previsti  eventuali costi aggiuntivi derivanti dalla conduzione dello studio (e la relativa copertura).</w:t>
            </w:r>
          </w:p>
        </w:tc>
        <w:tc>
          <w:tcPr>
            <w:tcW w:w="1064" w:type="dxa"/>
            <w:vAlign w:val="center"/>
          </w:tcPr>
          <w:p w14:paraId="3DE1C1C7" w14:textId="77777777" w:rsidR="00235C06" w:rsidRPr="00EE0F65" w:rsidRDefault="00235C06"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8D3B906" w14:textId="4AE38801" w:rsidR="00235C06"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235C06" w:rsidRPr="00EE0F65" w14:paraId="07912CC3" w14:textId="77777777" w:rsidTr="00342945">
        <w:tc>
          <w:tcPr>
            <w:tcW w:w="654" w:type="dxa"/>
            <w:vAlign w:val="center"/>
          </w:tcPr>
          <w:p w14:paraId="751877F5" w14:textId="6AAA1337" w:rsidR="00235C06" w:rsidRPr="00EE0F65" w:rsidRDefault="005E1964" w:rsidP="00235C06">
            <w:pPr>
              <w:rPr>
                <w:rFonts w:ascii="Gadugi" w:hAnsi="Gadugi"/>
                <w:sz w:val="20"/>
                <w:szCs w:val="20"/>
              </w:rPr>
            </w:pPr>
            <w:r w:rsidRPr="00EE0F65">
              <w:rPr>
                <w:rFonts w:ascii="Gadugi" w:hAnsi="Gadugi"/>
                <w:sz w:val="20"/>
                <w:szCs w:val="20"/>
              </w:rPr>
              <w:t>2</w:t>
            </w:r>
          </w:p>
        </w:tc>
        <w:tc>
          <w:tcPr>
            <w:tcW w:w="6572" w:type="dxa"/>
            <w:vAlign w:val="center"/>
          </w:tcPr>
          <w:p w14:paraId="46BEF607" w14:textId="2278DA3A" w:rsidR="00235C06" w:rsidRPr="00EE0F65" w:rsidRDefault="006824D7" w:rsidP="000E347F">
            <w:pPr>
              <w:pStyle w:val="Pidipagina"/>
              <w:shd w:val="clear" w:color="auto" w:fill="FFFFFF"/>
              <w:spacing w:after="0"/>
              <w:jc w:val="both"/>
              <w:rPr>
                <w:rFonts w:ascii="Gadugi" w:hAnsi="Gadugi"/>
                <w:sz w:val="20"/>
                <w:szCs w:val="20"/>
              </w:rPr>
            </w:pPr>
            <w:r w:rsidRPr="00EE0F65">
              <w:rPr>
                <w:rFonts w:ascii="Gadugi" w:hAnsi="Gadugi"/>
                <w:sz w:val="20"/>
                <w:szCs w:val="20"/>
              </w:rPr>
              <w:t>Se il richiedente non è il Promotore, lettera che autorizza il richiedente / CRO (</w:t>
            </w:r>
            <w:proofErr w:type="spellStart"/>
            <w:r w:rsidRPr="00EE0F65">
              <w:rPr>
                <w:rFonts w:ascii="Gadugi" w:hAnsi="Gadugi"/>
                <w:sz w:val="20"/>
                <w:szCs w:val="20"/>
              </w:rPr>
              <w:t>Contract</w:t>
            </w:r>
            <w:proofErr w:type="spellEnd"/>
            <w:r w:rsidRPr="00EE0F65">
              <w:rPr>
                <w:rFonts w:ascii="Gadugi" w:hAnsi="Gadugi"/>
                <w:sz w:val="20"/>
                <w:szCs w:val="20"/>
              </w:rPr>
              <w:t xml:space="preserve"> Research Organization) ad operare per conto del Promotore e dettaglio delle attività delegate</w:t>
            </w:r>
            <w:r w:rsidR="00EB31E6" w:rsidRPr="00EE0F65">
              <w:rPr>
                <w:rFonts w:ascii="Gadugi" w:hAnsi="Gadugi"/>
                <w:sz w:val="20"/>
                <w:szCs w:val="20"/>
              </w:rPr>
              <w:t>.</w:t>
            </w:r>
          </w:p>
        </w:tc>
        <w:tc>
          <w:tcPr>
            <w:tcW w:w="1064" w:type="dxa"/>
            <w:vAlign w:val="center"/>
          </w:tcPr>
          <w:p w14:paraId="26F1467B" w14:textId="52C2451C" w:rsidR="00235C06" w:rsidRPr="00EE0F65" w:rsidRDefault="00235C06"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129B1A8" w14:textId="7B2B55E8" w:rsidR="00235C06"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235C06" w:rsidRPr="00EE0F65" w14:paraId="23617420" w14:textId="77777777" w:rsidTr="00342945">
        <w:tc>
          <w:tcPr>
            <w:tcW w:w="654" w:type="dxa"/>
            <w:vAlign w:val="center"/>
          </w:tcPr>
          <w:p w14:paraId="7625A5EB" w14:textId="2D39435A" w:rsidR="00235C06" w:rsidRPr="00EE0F65" w:rsidRDefault="005E1964" w:rsidP="00235C06">
            <w:pPr>
              <w:rPr>
                <w:rFonts w:ascii="Gadugi" w:hAnsi="Gadugi"/>
                <w:sz w:val="20"/>
                <w:szCs w:val="20"/>
              </w:rPr>
            </w:pPr>
            <w:r w:rsidRPr="00EE0F65">
              <w:rPr>
                <w:rFonts w:ascii="Gadugi" w:hAnsi="Gadugi"/>
                <w:sz w:val="20"/>
                <w:szCs w:val="20"/>
              </w:rPr>
              <w:t>3</w:t>
            </w:r>
          </w:p>
        </w:tc>
        <w:tc>
          <w:tcPr>
            <w:tcW w:w="6572" w:type="dxa"/>
            <w:vAlign w:val="center"/>
          </w:tcPr>
          <w:p w14:paraId="1D5B2CEC" w14:textId="6FAFB2D4" w:rsidR="00235C06" w:rsidRPr="00EE0F65" w:rsidRDefault="0073588B" w:rsidP="000E347F">
            <w:pPr>
              <w:pStyle w:val="Pidipagina"/>
              <w:shd w:val="clear" w:color="auto" w:fill="FFFFFF"/>
              <w:spacing w:after="0"/>
              <w:jc w:val="both"/>
              <w:rPr>
                <w:rFonts w:ascii="Gadugi" w:hAnsi="Gadugi"/>
                <w:sz w:val="20"/>
                <w:szCs w:val="20"/>
              </w:rPr>
            </w:pPr>
            <w:r w:rsidRPr="00EE0F65">
              <w:rPr>
                <w:rFonts w:ascii="Gadugi" w:hAnsi="Gadugi"/>
                <w:sz w:val="20"/>
                <w:szCs w:val="20"/>
              </w:rPr>
              <w:t>Se il Promotore non è nella UE, lettera di delega al Legale Rappresentante</w:t>
            </w:r>
            <w:r w:rsidR="00EB31E6" w:rsidRPr="00EE0F65">
              <w:rPr>
                <w:rFonts w:ascii="Gadugi" w:hAnsi="Gadugi"/>
                <w:sz w:val="20"/>
                <w:szCs w:val="20"/>
              </w:rPr>
              <w:t>.</w:t>
            </w:r>
          </w:p>
        </w:tc>
        <w:tc>
          <w:tcPr>
            <w:tcW w:w="1064" w:type="dxa"/>
            <w:vAlign w:val="center"/>
          </w:tcPr>
          <w:p w14:paraId="4DD719A6" w14:textId="01E228DB" w:rsidR="00235C06" w:rsidRPr="00EE0F65" w:rsidRDefault="00235C06"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FFFCCD2" w14:textId="3968386B" w:rsidR="00235C06"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6B3D17" w:rsidRPr="00EE0F65" w14:paraId="3331C5B3" w14:textId="77777777" w:rsidTr="00342945">
        <w:tc>
          <w:tcPr>
            <w:tcW w:w="654" w:type="dxa"/>
            <w:vAlign w:val="center"/>
          </w:tcPr>
          <w:p w14:paraId="4B9BA15A" w14:textId="672C7070" w:rsidR="006B3D17" w:rsidRPr="00EE0F65" w:rsidRDefault="005F4F79" w:rsidP="006B3D17">
            <w:pPr>
              <w:rPr>
                <w:rFonts w:ascii="Gadugi" w:hAnsi="Gadugi"/>
                <w:sz w:val="20"/>
                <w:szCs w:val="20"/>
              </w:rPr>
            </w:pPr>
            <w:r>
              <w:rPr>
                <w:rFonts w:ascii="Gadugi" w:hAnsi="Gadugi"/>
                <w:sz w:val="20"/>
                <w:szCs w:val="20"/>
              </w:rPr>
              <w:t>4</w:t>
            </w:r>
            <w:r w:rsidR="00D04EFA" w:rsidRPr="00EE0F65">
              <w:rPr>
                <w:rFonts w:ascii="Gadugi" w:hAnsi="Gadugi"/>
                <w:sz w:val="20"/>
                <w:szCs w:val="20"/>
              </w:rPr>
              <w:t>.1</w:t>
            </w:r>
          </w:p>
        </w:tc>
        <w:tc>
          <w:tcPr>
            <w:tcW w:w="6572" w:type="dxa"/>
            <w:vAlign w:val="center"/>
          </w:tcPr>
          <w:p w14:paraId="46B1B2E0" w14:textId="77777777" w:rsidR="009E4FB0" w:rsidRDefault="00542472" w:rsidP="000E347F">
            <w:pPr>
              <w:spacing w:after="0"/>
              <w:jc w:val="both"/>
              <w:rPr>
                <w:rFonts w:ascii="Gadugi" w:hAnsi="Gadugi"/>
                <w:sz w:val="20"/>
                <w:szCs w:val="20"/>
              </w:rPr>
            </w:pPr>
            <w:r w:rsidRPr="00EE0F65">
              <w:rPr>
                <w:rFonts w:ascii="Gadugi" w:hAnsi="Gadugi"/>
                <w:sz w:val="20"/>
                <w:szCs w:val="20"/>
              </w:rPr>
              <w:t>Protocollo di studio, datato e firmato dal Promotore e dallo Sperimentatore locale, comprensivo di tutti i paragrafi richiesti dalle GCP.</w:t>
            </w:r>
          </w:p>
          <w:p w14:paraId="29CB5AE0" w14:textId="772915C5" w:rsidR="00542472" w:rsidRDefault="00542472" w:rsidP="000E347F">
            <w:pPr>
              <w:spacing w:after="0"/>
              <w:jc w:val="both"/>
              <w:rPr>
                <w:rFonts w:ascii="Gadugi" w:hAnsi="Gadugi"/>
                <w:sz w:val="20"/>
                <w:szCs w:val="20"/>
              </w:rPr>
            </w:pPr>
            <w:r w:rsidRPr="00EE0F65">
              <w:rPr>
                <w:rFonts w:ascii="Gadugi" w:hAnsi="Gadugi"/>
                <w:sz w:val="20"/>
                <w:szCs w:val="20"/>
              </w:rPr>
              <w:t xml:space="preserve">Il documento dovrà </w:t>
            </w:r>
            <w:r w:rsidR="009E4FB0">
              <w:rPr>
                <w:rFonts w:ascii="Gadugi" w:hAnsi="Gadugi"/>
                <w:sz w:val="20"/>
                <w:szCs w:val="20"/>
              </w:rPr>
              <w:t xml:space="preserve">contenere: </w:t>
            </w:r>
            <w:r w:rsidRPr="00EE0F65">
              <w:rPr>
                <w:rFonts w:ascii="Gadugi" w:hAnsi="Gadugi"/>
                <w:sz w:val="20"/>
                <w:szCs w:val="20"/>
              </w:rPr>
              <w:t>valutazioni etiche da parte dello sperimentatore r</w:t>
            </w:r>
            <w:r w:rsidR="005F4F79">
              <w:rPr>
                <w:rFonts w:ascii="Gadugi" w:hAnsi="Gadugi"/>
                <w:sz w:val="20"/>
                <w:szCs w:val="20"/>
              </w:rPr>
              <w:t>esponsabile del coordinamento</w:t>
            </w:r>
            <w:r w:rsidRPr="00EE0F65">
              <w:rPr>
                <w:rFonts w:ascii="Gadugi" w:hAnsi="Gadugi"/>
                <w:sz w:val="20"/>
                <w:szCs w:val="20"/>
              </w:rPr>
              <w:t xml:space="preserve">, valutazioni sul rapporto rischio-beneficio, rischio previsto delle procedure da attuare (compreso dolore, disagio, rispetto del diritto all’integrità fisica e mentale dei soggetti e mezzi per evitare e/o gestire eventi imprevisti o indesiderati), motivazione per l’inclusione di persone appartenenti a gruppi vulnerabili (es. minori, soggetti con incapacità temporanea o permanente ecc.). </w:t>
            </w:r>
          </w:p>
          <w:p w14:paraId="7E351E99" w14:textId="33738AE3" w:rsidR="00117E1A" w:rsidRPr="00117E1A" w:rsidRDefault="00117E1A" w:rsidP="000E347F">
            <w:pPr>
              <w:spacing w:after="0"/>
              <w:jc w:val="both"/>
              <w:rPr>
                <w:rFonts w:ascii="Gadugi" w:hAnsi="Gadugi" w:cstheme="minorHAnsi"/>
                <w:sz w:val="20"/>
                <w:szCs w:val="20"/>
              </w:rPr>
            </w:pPr>
            <w:r>
              <w:rPr>
                <w:rFonts w:ascii="Gadugi" w:hAnsi="Gadugi"/>
                <w:sz w:val="20"/>
                <w:szCs w:val="20"/>
              </w:rPr>
              <w:t>Il documento dovrà inoltre contenere una d</w:t>
            </w:r>
            <w:r w:rsidRPr="005A1AB9">
              <w:rPr>
                <w:rFonts w:ascii="Gadugi" w:hAnsi="Gadugi"/>
                <w:sz w:val="20"/>
                <w:szCs w:val="20"/>
              </w:rPr>
              <w:t>escrizione delle procedure messe in atto per garantire la confidenzialità delle informazioni</w:t>
            </w:r>
            <w:r>
              <w:rPr>
                <w:rFonts w:ascii="Gadugi" w:hAnsi="Gadugi"/>
                <w:sz w:val="20"/>
                <w:szCs w:val="20"/>
              </w:rPr>
              <w:t>, nonché l’indicazione delle modalità di raccolta del consenso informato, specificando se il medesimo rappresenta un criterio di inclusione / esclusione per l’arruolamento.</w:t>
            </w:r>
          </w:p>
          <w:p w14:paraId="6F4A14B1" w14:textId="7577454E" w:rsidR="009E4FB0" w:rsidRDefault="009E4FB0" w:rsidP="009E4FB0">
            <w:pPr>
              <w:spacing w:after="0"/>
              <w:jc w:val="both"/>
              <w:rPr>
                <w:rFonts w:ascii="Gadugi" w:hAnsi="Gadugi"/>
                <w:sz w:val="20"/>
                <w:szCs w:val="20"/>
              </w:rPr>
            </w:pPr>
            <w:r w:rsidRPr="00093996">
              <w:rPr>
                <w:rFonts w:ascii="Gadugi" w:hAnsi="Gadugi"/>
                <w:sz w:val="20"/>
                <w:szCs w:val="20"/>
              </w:rPr>
              <w:lastRenderedPageBreak/>
              <w:t xml:space="preserve">Il Protocollo dovrà </w:t>
            </w:r>
            <w:r w:rsidR="00117E1A">
              <w:rPr>
                <w:rFonts w:ascii="Gadugi" w:hAnsi="Gadugi"/>
                <w:sz w:val="20"/>
                <w:szCs w:val="20"/>
              </w:rPr>
              <w:t>infine</w:t>
            </w:r>
            <w:r w:rsidR="00117E1A" w:rsidRPr="00093996">
              <w:rPr>
                <w:rFonts w:ascii="Gadugi" w:hAnsi="Gadugi"/>
                <w:sz w:val="20"/>
                <w:szCs w:val="20"/>
              </w:rPr>
              <w:t xml:space="preserve"> </w:t>
            </w:r>
            <w:r w:rsidRPr="00093996">
              <w:rPr>
                <w:rFonts w:ascii="Gadugi" w:hAnsi="Gadugi"/>
                <w:sz w:val="20"/>
                <w:szCs w:val="20"/>
              </w:rPr>
              <w:t>prevedere una sezione che specifichi il razionale statistico alla base dell’ampiezza campionaria prevista per lo studio, ed in particolare come il numero di pazienti previsti potrà consentire di raggiungere gli obiettivi dello studio, nonché una sezione relativa all’Analisi statistica.</w:t>
            </w:r>
          </w:p>
          <w:p w14:paraId="1C545C67" w14:textId="530A5A39" w:rsidR="009E4FB0" w:rsidRDefault="009E4FB0" w:rsidP="000E347F">
            <w:pPr>
              <w:spacing w:after="0"/>
              <w:jc w:val="both"/>
              <w:rPr>
                <w:rFonts w:ascii="Gadugi" w:hAnsi="Gadugi"/>
                <w:sz w:val="20"/>
                <w:szCs w:val="20"/>
              </w:rPr>
            </w:pPr>
            <w:r w:rsidRPr="00F5162D">
              <w:rPr>
                <w:rFonts w:ascii="Gadugi" w:hAnsi="Gadugi"/>
                <w:sz w:val="20"/>
                <w:szCs w:val="20"/>
              </w:rPr>
              <w:t>Il documento dovrà riportare la data di rilascio</w:t>
            </w:r>
            <w:r>
              <w:rPr>
                <w:rFonts w:ascii="Gadugi" w:hAnsi="Gadugi"/>
                <w:sz w:val="20"/>
                <w:szCs w:val="20"/>
              </w:rPr>
              <w:t xml:space="preserve"> ed</w:t>
            </w:r>
            <w:r w:rsidRPr="00F5162D">
              <w:rPr>
                <w:rFonts w:ascii="Gadugi" w:hAnsi="Gadugi"/>
                <w:sz w:val="20"/>
                <w:szCs w:val="20"/>
              </w:rPr>
              <w:t xml:space="preserve"> il numero della versione. Le pagine dovranno essere numerate.</w:t>
            </w:r>
          </w:p>
          <w:p w14:paraId="2C89D99B" w14:textId="3186E813" w:rsidR="006B3D17" w:rsidRPr="00EE0F65" w:rsidRDefault="00542472" w:rsidP="000E347F">
            <w:pPr>
              <w:spacing w:after="0"/>
              <w:jc w:val="both"/>
              <w:rPr>
                <w:rFonts w:ascii="Gadugi" w:hAnsi="Gadugi"/>
                <w:sz w:val="20"/>
                <w:szCs w:val="20"/>
              </w:rPr>
            </w:pPr>
            <w:r w:rsidRPr="00EE0F65">
              <w:rPr>
                <w:rFonts w:ascii="Gadugi" w:hAnsi="Gadugi"/>
                <w:sz w:val="20"/>
                <w:szCs w:val="20"/>
              </w:rPr>
              <w:t>Se centro satellite la versione del protocollo deve corrispondere alla versione oggetto del parere favorevole del Comitato Etico Coordinatore (CEC)</w:t>
            </w:r>
            <w:r w:rsidR="00EE0F65">
              <w:rPr>
                <w:rFonts w:ascii="Gadugi" w:hAnsi="Gadugi"/>
                <w:sz w:val="20"/>
                <w:szCs w:val="20"/>
              </w:rPr>
              <w:t>.</w:t>
            </w:r>
          </w:p>
        </w:tc>
        <w:tc>
          <w:tcPr>
            <w:tcW w:w="1064" w:type="dxa"/>
            <w:vAlign w:val="center"/>
          </w:tcPr>
          <w:p w14:paraId="3F6DD5F7" w14:textId="55FDCBFA" w:rsidR="006B3D17" w:rsidRPr="00EE0F65" w:rsidRDefault="006B3D17"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lastRenderedPageBreak/>
              <w:sym w:font="Symbol" w:char="F07F"/>
            </w:r>
          </w:p>
        </w:tc>
        <w:tc>
          <w:tcPr>
            <w:tcW w:w="1268" w:type="dxa"/>
            <w:vAlign w:val="center"/>
          </w:tcPr>
          <w:p w14:paraId="73B64995" w14:textId="5052AC16" w:rsidR="006B3D17"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D04EFA" w:rsidRPr="00EE0F65" w14:paraId="4917D4D8" w14:textId="77777777" w:rsidTr="00342945">
        <w:tc>
          <w:tcPr>
            <w:tcW w:w="654" w:type="dxa"/>
            <w:vAlign w:val="center"/>
          </w:tcPr>
          <w:p w14:paraId="7B8F39B1" w14:textId="6C0850DF" w:rsidR="00D04EFA" w:rsidRPr="00EE0F65" w:rsidRDefault="005F4F79" w:rsidP="006B3D17">
            <w:pPr>
              <w:rPr>
                <w:rFonts w:ascii="Gadugi" w:hAnsi="Gadugi"/>
                <w:sz w:val="20"/>
                <w:szCs w:val="20"/>
              </w:rPr>
            </w:pPr>
            <w:r>
              <w:rPr>
                <w:rFonts w:ascii="Gadugi" w:hAnsi="Gadugi"/>
                <w:sz w:val="20"/>
                <w:szCs w:val="20"/>
              </w:rPr>
              <w:t>4</w:t>
            </w:r>
            <w:r w:rsidR="00D04EFA" w:rsidRPr="00EE0F65">
              <w:rPr>
                <w:rFonts w:ascii="Gadugi" w:hAnsi="Gadugi"/>
                <w:sz w:val="20"/>
                <w:szCs w:val="20"/>
              </w:rPr>
              <w:t xml:space="preserve">.2 </w:t>
            </w:r>
          </w:p>
        </w:tc>
        <w:tc>
          <w:tcPr>
            <w:tcW w:w="6572" w:type="dxa"/>
            <w:vAlign w:val="center"/>
          </w:tcPr>
          <w:p w14:paraId="40A54445" w14:textId="6817FFAF" w:rsidR="00D04EFA" w:rsidRPr="00EE0F65" w:rsidRDefault="00D04EFA" w:rsidP="000E347F">
            <w:pPr>
              <w:pStyle w:val="Pidipagina"/>
              <w:shd w:val="clear" w:color="auto" w:fill="FFFFFF"/>
              <w:spacing w:after="0"/>
              <w:jc w:val="both"/>
              <w:rPr>
                <w:rFonts w:ascii="Gadugi" w:hAnsi="Gadugi"/>
                <w:sz w:val="20"/>
                <w:szCs w:val="20"/>
              </w:rPr>
            </w:pPr>
            <w:r w:rsidRPr="00EE0F65">
              <w:rPr>
                <w:rFonts w:ascii="Gadugi" w:hAnsi="Gadugi"/>
                <w:sz w:val="20"/>
                <w:szCs w:val="20"/>
              </w:rPr>
              <w:t>Flow-chart se non già presente nel Protocollo</w:t>
            </w:r>
            <w:r w:rsidR="00EB31E6" w:rsidRPr="00EE0F65">
              <w:rPr>
                <w:rFonts w:ascii="Gadugi" w:hAnsi="Gadugi"/>
                <w:sz w:val="20"/>
                <w:szCs w:val="20"/>
              </w:rPr>
              <w:t>.</w:t>
            </w:r>
          </w:p>
        </w:tc>
        <w:tc>
          <w:tcPr>
            <w:tcW w:w="1064" w:type="dxa"/>
            <w:vAlign w:val="center"/>
          </w:tcPr>
          <w:p w14:paraId="1F38E668" w14:textId="53472F88" w:rsidR="00D04EFA" w:rsidRPr="00EE0F65" w:rsidRDefault="000E347F"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4EBE75D" w14:textId="141816F8" w:rsidR="00D04EFA"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D04EFA" w:rsidRPr="00EE0F65" w14:paraId="7B40364B" w14:textId="77777777" w:rsidTr="00342945">
        <w:tc>
          <w:tcPr>
            <w:tcW w:w="654" w:type="dxa"/>
            <w:vAlign w:val="center"/>
          </w:tcPr>
          <w:p w14:paraId="722884E4" w14:textId="00A77DE0" w:rsidR="00D04EFA" w:rsidRPr="00EE0F65" w:rsidRDefault="005F4F79" w:rsidP="006B3D17">
            <w:pPr>
              <w:rPr>
                <w:rFonts w:ascii="Gadugi" w:hAnsi="Gadugi"/>
                <w:sz w:val="20"/>
                <w:szCs w:val="20"/>
              </w:rPr>
            </w:pPr>
            <w:r>
              <w:rPr>
                <w:rFonts w:ascii="Gadugi" w:hAnsi="Gadugi"/>
                <w:sz w:val="20"/>
                <w:szCs w:val="20"/>
              </w:rPr>
              <w:t>4</w:t>
            </w:r>
            <w:r w:rsidR="00D04EFA" w:rsidRPr="00EE0F65">
              <w:rPr>
                <w:rFonts w:ascii="Gadugi" w:hAnsi="Gadugi"/>
                <w:sz w:val="20"/>
                <w:szCs w:val="20"/>
              </w:rPr>
              <w:t>.3</w:t>
            </w:r>
          </w:p>
        </w:tc>
        <w:tc>
          <w:tcPr>
            <w:tcW w:w="6572" w:type="dxa"/>
            <w:vAlign w:val="center"/>
          </w:tcPr>
          <w:p w14:paraId="177F0D20" w14:textId="7EFD1AEA" w:rsidR="00D04EFA" w:rsidRPr="00EE0F65" w:rsidRDefault="00D04EFA" w:rsidP="000E347F">
            <w:pPr>
              <w:pStyle w:val="Pidipagina"/>
              <w:shd w:val="clear" w:color="auto" w:fill="FFFFFF"/>
              <w:spacing w:after="0"/>
              <w:jc w:val="both"/>
              <w:rPr>
                <w:rFonts w:ascii="Gadugi" w:hAnsi="Gadugi"/>
                <w:sz w:val="20"/>
                <w:szCs w:val="20"/>
              </w:rPr>
            </w:pPr>
            <w:r w:rsidRPr="00EE0F65">
              <w:rPr>
                <w:rFonts w:ascii="Gadugi" w:hAnsi="Gadugi"/>
                <w:sz w:val="20"/>
                <w:szCs w:val="20"/>
              </w:rPr>
              <w:t>Eventuali Scale di valutazione, comprensive di versione e data</w:t>
            </w:r>
            <w:r w:rsidR="00EB31E6" w:rsidRPr="00EE0F65">
              <w:rPr>
                <w:rFonts w:ascii="Gadugi" w:hAnsi="Gadugi"/>
                <w:sz w:val="20"/>
                <w:szCs w:val="20"/>
              </w:rPr>
              <w:t>.</w:t>
            </w:r>
          </w:p>
        </w:tc>
        <w:tc>
          <w:tcPr>
            <w:tcW w:w="1064" w:type="dxa"/>
            <w:vAlign w:val="center"/>
          </w:tcPr>
          <w:p w14:paraId="0027467E" w14:textId="327B7B94" w:rsidR="00D04EFA" w:rsidRPr="00EE0F65" w:rsidRDefault="000E347F"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DC7F648" w14:textId="5F69CF86" w:rsidR="00D04EFA"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6B3D17" w:rsidRPr="00EE0F65" w14:paraId="0D7E0318" w14:textId="77777777" w:rsidTr="00342945">
        <w:tc>
          <w:tcPr>
            <w:tcW w:w="654" w:type="dxa"/>
            <w:vAlign w:val="center"/>
          </w:tcPr>
          <w:p w14:paraId="1211C6C2" w14:textId="67CE607C" w:rsidR="006B3D17" w:rsidRPr="00EE0F65" w:rsidRDefault="005F4F79" w:rsidP="006B3D17">
            <w:pPr>
              <w:rPr>
                <w:rFonts w:ascii="Gadugi" w:hAnsi="Gadugi"/>
                <w:sz w:val="20"/>
                <w:szCs w:val="20"/>
              </w:rPr>
            </w:pPr>
            <w:r>
              <w:rPr>
                <w:rFonts w:ascii="Gadugi" w:hAnsi="Gadugi"/>
                <w:sz w:val="20"/>
                <w:szCs w:val="20"/>
              </w:rPr>
              <w:t>5</w:t>
            </w:r>
          </w:p>
        </w:tc>
        <w:tc>
          <w:tcPr>
            <w:tcW w:w="6572" w:type="dxa"/>
            <w:vAlign w:val="center"/>
          </w:tcPr>
          <w:p w14:paraId="4F02CCFA" w14:textId="201E86F3" w:rsidR="006B3D17" w:rsidRPr="00EE0F65" w:rsidRDefault="00D04EFA" w:rsidP="000E347F">
            <w:pPr>
              <w:pStyle w:val="Pidipagina"/>
              <w:shd w:val="clear" w:color="auto" w:fill="FFFFFF"/>
              <w:spacing w:after="0"/>
              <w:jc w:val="both"/>
              <w:rPr>
                <w:rFonts w:ascii="Gadugi" w:hAnsi="Gadugi"/>
                <w:sz w:val="20"/>
                <w:szCs w:val="20"/>
              </w:rPr>
            </w:pPr>
            <w:r w:rsidRPr="00EE0F65">
              <w:rPr>
                <w:rFonts w:ascii="Gadugi" w:hAnsi="Gadugi"/>
                <w:sz w:val="20"/>
                <w:szCs w:val="20"/>
              </w:rPr>
              <w:t>Sinossi del protocollo in italiano. Il documento dovrà riportare la data di rilascio ed il numero della versione. Le pagine dovranno essere numerate</w:t>
            </w:r>
            <w:r w:rsidR="00EB31E6" w:rsidRPr="00EE0F65">
              <w:rPr>
                <w:rFonts w:ascii="Gadugi" w:hAnsi="Gadugi"/>
                <w:sz w:val="20"/>
                <w:szCs w:val="20"/>
              </w:rPr>
              <w:t>.</w:t>
            </w:r>
          </w:p>
        </w:tc>
        <w:tc>
          <w:tcPr>
            <w:tcW w:w="1064" w:type="dxa"/>
            <w:vAlign w:val="center"/>
          </w:tcPr>
          <w:p w14:paraId="397E7E1E" w14:textId="04871056" w:rsidR="006B3D17" w:rsidRPr="00EE0F65" w:rsidRDefault="006B3D17"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4B922EF" w14:textId="1FE23613" w:rsidR="006B3D17"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6B3D17" w:rsidRPr="00EE0F65" w14:paraId="369ACAD3" w14:textId="77777777" w:rsidTr="00342945">
        <w:tc>
          <w:tcPr>
            <w:tcW w:w="654" w:type="dxa"/>
            <w:vAlign w:val="center"/>
          </w:tcPr>
          <w:p w14:paraId="47FE6764" w14:textId="5C0E83DE" w:rsidR="006B3D17" w:rsidRPr="00EE0F65" w:rsidRDefault="005F4F79" w:rsidP="006B3D17">
            <w:pPr>
              <w:rPr>
                <w:rFonts w:ascii="Gadugi" w:hAnsi="Gadugi"/>
                <w:sz w:val="20"/>
                <w:szCs w:val="20"/>
              </w:rPr>
            </w:pPr>
            <w:r>
              <w:rPr>
                <w:rFonts w:ascii="Gadugi" w:hAnsi="Gadugi"/>
                <w:sz w:val="20"/>
                <w:szCs w:val="20"/>
              </w:rPr>
              <w:t>6</w:t>
            </w:r>
          </w:p>
        </w:tc>
        <w:tc>
          <w:tcPr>
            <w:tcW w:w="6572" w:type="dxa"/>
            <w:vAlign w:val="center"/>
          </w:tcPr>
          <w:p w14:paraId="05D135DB" w14:textId="3AC738A8" w:rsidR="006B3D17" w:rsidRPr="00EE0F65" w:rsidRDefault="002325DD" w:rsidP="000E347F">
            <w:pPr>
              <w:pStyle w:val="Pidipagina"/>
              <w:shd w:val="clear" w:color="auto" w:fill="FFFFFF"/>
              <w:spacing w:after="0"/>
              <w:jc w:val="both"/>
              <w:rPr>
                <w:rFonts w:ascii="Gadugi" w:hAnsi="Gadugi"/>
                <w:sz w:val="20"/>
                <w:szCs w:val="20"/>
              </w:rPr>
            </w:pPr>
            <w:r w:rsidRPr="00EE0F65">
              <w:rPr>
                <w:rFonts w:ascii="Gadugi" w:hAnsi="Gadugi"/>
                <w:sz w:val="20"/>
                <w:szCs w:val="20"/>
              </w:rPr>
              <w:t>Scheda raccolta dati anonimizzata (Case Report Form – CRF) o Schema del database in Excel/Access o altro software utilizzato per la raccolta dei dati. Il documento dovrà riportare la data di rilascio ed il numero della versione</w:t>
            </w:r>
            <w:r w:rsidR="00EB31E6" w:rsidRPr="00EE0F65">
              <w:rPr>
                <w:rFonts w:ascii="Gadugi" w:hAnsi="Gadugi"/>
                <w:sz w:val="20"/>
                <w:szCs w:val="20"/>
              </w:rPr>
              <w:t>.</w:t>
            </w:r>
          </w:p>
        </w:tc>
        <w:tc>
          <w:tcPr>
            <w:tcW w:w="1064" w:type="dxa"/>
            <w:vAlign w:val="center"/>
          </w:tcPr>
          <w:p w14:paraId="460BD3D2" w14:textId="4C8A76E7" w:rsidR="006B3D17" w:rsidRPr="00EE0F65" w:rsidRDefault="006B3D17"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ECA0125" w14:textId="55C1628D" w:rsidR="006B3D17"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0E347F" w:rsidRPr="00EE0F65" w14:paraId="1DF4A5A2" w14:textId="77777777" w:rsidTr="00342945">
        <w:tc>
          <w:tcPr>
            <w:tcW w:w="654" w:type="dxa"/>
            <w:vAlign w:val="center"/>
          </w:tcPr>
          <w:p w14:paraId="5F483946" w14:textId="3C9BF017" w:rsidR="000E347F" w:rsidRPr="00EE0F65" w:rsidRDefault="005F4F79" w:rsidP="000E347F">
            <w:pPr>
              <w:rPr>
                <w:rFonts w:ascii="Gadugi" w:hAnsi="Gadugi"/>
                <w:sz w:val="20"/>
                <w:szCs w:val="20"/>
              </w:rPr>
            </w:pPr>
            <w:r>
              <w:rPr>
                <w:rFonts w:ascii="Gadugi" w:hAnsi="Gadugi"/>
                <w:sz w:val="20"/>
                <w:szCs w:val="20"/>
              </w:rPr>
              <w:t>7</w:t>
            </w:r>
          </w:p>
        </w:tc>
        <w:tc>
          <w:tcPr>
            <w:tcW w:w="6572" w:type="dxa"/>
            <w:vAlign w:val="center"/>
          </w:tcPr>
          <w:p w14:paraId="70CA25BE" w14:textId="002870AE" w:rsidR="000E347F" w:rsidRPr="00EE0F65" w:rsidRDefault="005F4F79" w:rsidP="000E347F">
            <w:pPr>
              <w:pStyle w:val="Pidipagina"/>
              <w:shd w:val="clear" w:color="auto" w:fill="FFFFFF"/>
              <w:spacing w:after="0"/>
              <w:jc w:val="both"/>
              <w:rPr>
                <w:rFonts w:ascii="Gadugi" w:hAnsi="Gadugi"/>
                <w:sz w:val="20"/>
                <w:szCs w:val="20"/>
              </w:rPr>
            </w:pPr>
            <w:r w:rsidRPr="005F4F79">
              <w:rPr>
                <w:rFonts w:ascii="Gadugi" w:hAnsi="Gadugi"/>
                <w:b/>
                <w:sz w:val="20"/>
                <w:szCs w:val="20"/>
              </w:rPr>
              <w:t>SOLO S</w:t>
            </w:r>
            <w:r w:rsidR="000E347F" w:rsidRPr="005F4F79">
              <w:rPr>
                <w:rFonts w:ascii="Gadugi" w:hAnsi="Gadugi"/>
                <w:b/>
                <w:sz w:val="20"/>
                <w:szCs w:val="20"/>
              </w:rPr>
              <w:t>E</w:t>
            </w:r>
            <w:r w:rsidRPr="005F4F79">
              <w:rPr>
                <w:rFonts w:ascii="Gadugi" w:hAnsi="Gadugi"/>
                <w:b/>
                <w:sz w:val="20"/>
                <w:szCs w:val="20"/>
              </w:rPr>
              <w:t xml:space="preserve"> MULTICENTRICO</w:t>
            </w:r>
            <w:r>
              <w:rPr>
                <w:rFonts w:ascii="Gadugi" w:hAnsi="Gadugi"/>
                <w:sz w:val="20"/>
                <w:szCs w:val="20"/>
              </w:rPr>
              <w:t>: E</w:t>
            </w:r>
            <w:r w:rsidR="000E347F" w:rsidRPr="00EE0F65">
              <w:rPr>
                <w:rFonts w:ascii="Gadugi" w:hAnsi="Gadugi"/>
                <w:sz w:val="20"/>
                <w:szCs w:val="20"/>
              </w:rPr>
              <w:t>lenco dei centri partecipanti alla sperimentazione. Il documento dovrà riportare la data di rilascio ed il numero della versione</w:t>
            </w:r>
            <w:r w:rsidR="00EB31E6" w:rsidRPr="00EE0F65">
              <w:rPr>
                <w:rFonts w:ascii="Gadugi" w:hAnsi="Gadugi"/>
                <w:sz w:val="20"/>
                <w:szCs w:val="20"/>
              </w:rPr>
              <w:t>.</w:t>
            </w:r>
          </w:p>
        </w:tc>
        <w:tc>
          <w:tcPr>
            <w:tcW w:w="1064" w:type="dxa"/>
            <w:vAlign w:val="center"/>
          </w:tcPr>
          <w:p w14:paraId="1616D8C5" w14:textId="77005694" w:rsidR="000E347F" w:rsidRPr="00EE0F65" w:rsidRDefault="000E347F"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0586C307" w14:textId="5ED78D52" w:rsidR="000E347F"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2C75D56F" w14:textId="77777777" w:rsidTr="00342945">
        <w:tc>
          <w:tcPr>
            <w:tcW w:w="654" w:type="dxa"/>
            <w:vAlign w:val="center"/>
          </w:tcPr>
          <w:p w14:paraId="77A287BF" w14:textId="085E6245" w:rsidR="005F4F79" w:rsidRPr="00EE0F65" w:rsidRDefault="005F4F79" w:rsidP="005F4F79">
            <w:pPr>
              <w:rPr>
                <w:rFonts w:ascii="Gadugi" w:hAnsi="Gadugi"/>
                <w:sz w:val="20"/>
                <w:szCs w:val="20"/>
              </w:rPr>
            </w:pPr>
            <w:r>
              <w:rPr>
                <w:rFonts w:ascii="Gadugi" w:hAnsi="Gadugi"/>
                <w:sz w:val="20"/>
                <w:szCs w:val="20"/>
              </w:rPr>
              <w:t>8</w:t>
            </w:r>
          </w:p>
        </w:tc>
        <w:tc>
          <w:tcPr>
            <w:tcW w:w="6572" w:type="dxa"/>
            <w:vAlign w:val="center"/>
          </w:tcPr>
          <w:p w14:paraId="313E91CA" w14:textId="3336851E"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Materiale anonimizzato da consegnare ai soggetti (Diario del paziente e/o Tesserino e/o Questionari).</w:t>
            </w:r>
          </w:p>
        </w:tc>
        <w:tc>
          <w:tcPr>
            <w:tcW w:w="1064" w:type="dxa"/>
            <w:vAlign w:val="center"/>
          </w:tcPr>
          <w:p w14:paraId="486BBF55" w14:textId="4D9D9C66"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8980E9F" w14:textId="3285E05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5AA06E92" w14:textId="77777777" w:rsidTr="00342945">
        <w:tc>
          <w:tcPr>
            <w:tcW w:w="654" w:type="dxa"/>
            <w:vAlign w:val="center"/>
          </w:tcPr>
          <w:p w14:paraId="339EAC4A" w14:textId="5F0A41C2" w:rsidR="005F4F79" w:rsidRPr="00EE0F65" w:rsidRDefault="005F4F79" w:rsidP="005F4F79">
            <w:pPr>
              <w:rPr>
                <w:rFonts w:ascii="Gadugi" w:hAnsi="Gadugi"/>
                <w:sz w:val="20"/>
                <w:szCs w:val="20"/>
              </w:rPr>
            </w:pPr>
            <w:r>
              <w:rPr>
                <w:rFonts w:ascii="Gadugi" w:hAnsi="Gadugi"/>
                <w:sz w:val="20"/>
                <w:szCs w:val="20"/>
              </w:rPr>
              <w:t>9</w:t>
            </w:r>
          </w:p>
        </w:tc>
        <w:tc>
          <w:tcPr>
            <w:tcW w:w="6572" w:type="dxa"/>
            <w:vAlign w:val="center"/>
          </w:tcPr>
          <w:p w14:paraId="694470EA" w14:textId="5FF2CBFD"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Copia del parere unico favorevole del CE del centro coordinatore, compresi eventuali precedenti pareri condizionati e/o sospensivi, successive risposte del Promotore ed eventuale parere conferma definitivo.</w:t>
            </w:r>
          </w:p>
        </w:tc>
        <w:tc>
          <w:tcPr>
            <w:tcW w:w="1064" w:type="dxa"/>
            <w:vAlign w:val="center"/>
          </w:tcPr>
          <w:p w14:paraId="01ACBFA4" w14:textId="613BA679"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5B40A901" w14:textId="7BF1DC9B"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3D4A637F" w14:textId="77777777" w:rsidTr="00342945">
        <w:tc>
          <w:tcPr>
            <w:tcW w:w="654" w:type="dxa"/>
            <w:vAlign w:val="center"/>
          </w:tcPr>
          <w:p w14:paraId="477F3A0F" w14:textId="64D98B04"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0</w:t>
            </w:r>
          </w:p>
        </w:tc>
        <w:tc>
          <w:tcPr>
            <w:tcW w:w="6572" w:type="dxa"/>
            <w:vAlign w:val="center"/>
          </w:tcPr>
          <w:p w14:paraId="662D98DE" w14:textId="78FED935" w:rsidR="005F4F79"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Proposta di convenzione</w:t>
            </w:r>
            <w:r>
              <w:rPr>
                <w:rFonts w:ascii="Gadugi" w:hAnsi="Gadugi"/>
                <w:sz w:val="20"/>
                <w:szCs w:val="20"/>
              </w:rPr>
              <w:t>/contratto</w:t>
            </w:r>
            <w:r w:rsidRPr="00EE0F65">
              <w:rPr>
                <w:rFonts w:ascii="Gadugi" w:hAnsi="Gadugi"/>
                <w:sz w:val="20"/>
                <w:szCs w:val="20"/>
              </w:rPr>
              <w:t xml:space="preserve"> tra il Promotore e il Centro clinico e budget allegato</w:t>
            </w:r>
            <w:r w:rsidR="003F1D4E">
              <w:rPr>
                <w:rFonts w:ascii="Gadugi" w:hAnsi="Gadugi"/>
                <w:sz w:val="20"/>
                <w:szCs w:val="20"/>
              </w:rPr>
              <w:t xml:space="preserve"> (se previsto)</w:t>
            </w:r>
            <w:r w:rsidRPr="00EE0F65">
              <w:rPr>
                <w:rFonts w:ascii="Gadugi" w:hAnsi="Gadugi"/>
                <w:sz w:val="20"/>
                <w:szCs w:val="20"/>
              </w:rPr>
              <w:t>.</w:t>
            </w:r>
          </w:p>
          <w:p w14:paraId="2A6C07A7" w14:textId="77777777" w:rsidR="005F4F79" w:rsidRDefault="005F4F79" w:rsidP="005F4F79">
            <w:pPr>
              <w:pStyle w:val="Pidipagina"/>
              <w:shd w:val="clear" w:color="auto" w:fill="FFFFFF"/>
              <w:spacing w:after="0"/>
              <w:jc w:val="both"/>
              <w:rPr>
                <w:rFonts w:ascii="Gadugi" w:hAnsi="Gadugi" w:cstheme="minorHAnsi"/>
                <w:sz w:val="20"/>
                <w:szCs w:val="20"/>
              </w:rPr>
            </w:pPr>
            <w:r w:rsidRPr="003B0678">
              <w:rPr>
                <w:rFonts w:ascii="Gadugi" w:hAnsi="Gadugi" w:cstheme="minorHAnsi"/>
                <w:sz w:val="20"/>
                <w:szCs w:val="20"/>
              </w:rPr>
              <w:t>Il documento dovrà contenere un articolo che precisi che, come indicato dal D.M. 12.05.2006, art. 5, comma 3. c), viene garantito il diritto alla diffusione e pubblicazione dei risultati da parte degli sper</w:t>
            </w:r>
            <w:r>
              <w:rPr>
                <w:rFonts w:ascii="Gadugi" w:hAnsi="Gadugi" w:cstheme="minorHAnsi"/>
                <w:sz w:val="20"/>
                <w:szCs w:val="20"/>
              </w:rPr>
              <w:t>imentatori che hanno condotto lo studio</w:t>
            </w:r>
            <w:r w:rsidRPr="003B0678">
              <w:rPr>
                <w:rFonts w:ascii="Gadugi" w:hAnsi="Gadugi" w:cstheme="minorHAnsi"/>
                <w:sz w:val="20"/>
                <w:szCs w:val="20"/>
              </w:rPr>
              <w:t>, nel rispetto delle disposizioni vigenti in tema di riservatezza dei dati sensibili e di tutela brevettale, e che non sussistono vincoli di diffusione e pubblicazione dei risultati da parte del Promotore.</w:t>
            </w:r>
          </w:p>
          <w:p w14:paraId="76E32537" w14:textId="1248E848" w:rsidR="003F1D4E" w:rsidRPr="00EE0F65" w:rsidRDefault="003F1D4E" w:rsidP="003F1D4E">
            <w:pPr>
              <w:pStyle w:val="Pidipagina"/>
              <w:shd w:val="clear" w:color="auto" w:fill="FFFFFF"/>
              <w:spacing w:after="0"/>
              <w:jc w:val="both"/>
              <w:rPr>
                <w:rFonts w:ascii="Gadugi" w:hAnsi="Gadugi"/>
                <w:sz w:val="20"/>
                <w:szCs w:val="20"/>
              </w:rPr>
            </w:pPr>
            <w:r>
              <w:rPr>
                <w:rFonts w:ascii="Gadugi" w:hAnsi="Gadugi"/>
                <w:sz w:val="20"/>
                <w:szCs w:val="20"/>
              </w:rPr>
              <w:t>Il documento dovrà altresì dare evidenza degli eventuali compensi previsti per gli Sperimentatori responsabili presso i centri coinvolti.</w:t>
            </w:r>
          </w:p>
        </w:tc>
        <w:tc>
          <w:tcPr>
            <w:tcW w:w="1064" w:type="dxa"/>
            <w:vAlign w:val="center"/>
          </w:tcPr>
          <w:p w14:paraId="0317B209" w14:textId="486E60E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3F15AAE8" w14:textId="08A91AF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2002339B" w14:textId="77777777" w:rsidTr="00342945">
        <w:tc>
          <w:tcPr>
            <w:tcW w:w="654" w:type="dxa"/>
            <w:vAlign w:val="center"/>
          </w:tcPr>
          <w:p w14:paraId="18267083" w14:textId="35A18C0C"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1</w:t>
            </w:r>
          </w:p>
        </w:tc>
        <w:tc>
          <w:tcPr>
            <w:tcW w:w="6572" w:type="dxa"/>
            <w:vAlign w:val="center"/>
          </w:tcPr>
          <w:p w14:paraId="15B7019F" w14:textId="224E6BAD" w:rsidR="005F4F79" w:rsidRPr="00EE0F65" w:rsidRDefault="005F4F79" w:rsidP="005F4F79">
            <w:pPr>
              <w:pStyle w:val="Pidipagina"/>
              <w:shd w:val="clear" w:color="auto" w:fill="FFFFFF"/>
              <w:spacing w:after="0"/>
              <w:jc w:val="both"/>
              <w:rPr>
                <w:rFonts w:ascii="Gadugi" w:hAnsi="Gadugi"/>
                <w:sz w:val="20"/>
                <w:szCs w:val="20"/>
              </w:rPr>
            </w:pPr>
            <w:r w:rsidRPr="005F4F79">
              <w:rPr>
                <w:rFonts w:ascii="Gadugi" w:hAnsi="Gadugi"/>
                <w:sz w:val="20"/>
                <w:szCs w:val="20"/>
              </w:rPr>
              <w:t xml:space="preserve">Indicazione delle eventuali fonti di finanziamento e Contratto/i datato/i e firmato/i tra Promotore e Finanziatore esterno </w:t>
            </w:r>
            <w:r w:rsidRPr="00EE0F65">
              <w:rPr>
                <w:rFonts w:ascii="Gadugi" w:hAnsi="Gadugi"/>
                <w:sz w:val="20"/>
                <w:szCs w:val="20"/>
              </w:rPr>
              <w:t>(</w:t>
            </w:r>
            <w:r>
              <w:rPr>
                <w:rFonts w:ascii="Gadugi" w:hAnsi="Gadugi"/>
                <w:sz w:val="20"/>
                <w:szCs w:val="20"/>
              </w:rPr>
              <w:t>solo nel caso di Studio</w:t>
            </w:r>
            <w:r w:rsidRPr="00EE0F65">
              <w:rPr>
                <w:rFonts w:ascii="Gadugi" w:hAnsi="Gadugi"/>
                <w:sz w:val="20"/>
                <w:szCs w:val="20"/>
              </w:rPr>
              <w:t xml:space="preserve"> no-profit</w:t>
            </w:r>
            <w:r>
              <w:rPr>
                <w:rFonts w:ascii="Gadugi" w:hAnsi="Gadugi"/>
                <w:sz w:val="20"/>
                <w:szCs w:val="20"/>
              </w:rPr>
              <w:t xml:space="preserve"> finanziato</w:t>
            </w:r>
            <w:r w:rsidRPr="00EE0F65">
              <w:rPr>
                <w:rFonts w:ascii="Gadugi" w:hAnsi="Gadugi"/>
                <w:sz w:val="20"/>
                <w:szCs w:val="20"/>
              </w:rPr>
              <w:t>).</w:t>
            </w:r>
          </w:p>
        </w:tc>
        <w:tc>
          <w:tcPr>
            <w:tcW w:w="1064" w:type="dxa"/>
            <w:vAlign w:val="center"/>
          </w:tcPr>
          <w:p w14:paraId="28C5F4CC" w14:textId="3B2E4EA3"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D4D0D40" w14:textId="5A7C9540"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3F1D4E" w:rsidRPr="00EE0F65" w14:paraId="2AA2E34E" w14:textId="77777777" w:rsidTr="00342945">
        <w:tc>
          <w:tcPr>
            <w:tcW w:w="654" w:type="dxa"/>
            <w:vAlign w:val="center"/>
          </w:tcPr>
          <w:p w14:paraId="265E1B4E" w14:textId="2231C01A" w:rsidR="003F1D4E" w:rsidRPr="00EE0F65" w:rsidRDefault="003F1D4E" w:rsidP="003F1D4E">
            <w:pPr>
              <w:rPr>
                <w:rFonts w:ascii="Gadugi" w:hAnsi="Gadugi"/>
                <w:sz w:val="20"/>
                <w:szCs w:val="20"/>
              </w:rPr>
            </w:pPr>
            <w:r>
              <w:rPr>
                <w:rFonts w:ascii="Gadugi" w:hAnsi="Gadugi"/>
                <w:sz w:val="20"/>
                <w:szCs w:val="20"/>
              </w:rPr>
              <w:lastRenderedPageBreak/>
              <w:t>12</w:t>
            </w:r>
          </w:p>
        </w:tc>
        <w:tc>
          <w:tcPr>
            <w:tcW w:w="6572" w:type="dxa"/>
            <w:vAlign w:val="center"/>
          </w:tcPr>
          <w:p w14:paraId="034A33CA" w14:textId="40B110FB" w:rsidR="003F1D4E" w:rsidRPr="005F4F79" w:rsidRDefault="003F1D4E" w:rsidP="003F1D4E">
            <w:pPr>
              <w:pStyle w:val="Pidipagina"/>
              <w:shd w:val="clear" w:color="auto" w:fill="FFFFFF"/>
              <w:spacing w:after="0"/>
              <w:jc w:val="both"/>
              <w:rPr>
                <w:rFonts w:ascii="Gadugi" w:hAnsi="Gadugi"/>
                <w:sz w:val="20"/>
                <w:szCs w:val="20"/>
              </w:rPr>
            </w:pPr>
            <w:proofErr w:type="spellStart"/>
            <w:r>
              <w:rPr>
                <w:rFonts w:ascii="Gadugi" w:hAnsi="Gadugi" w:cstheme="minorHAnsi"/>
                <w:sz w:val="20"/>
                <w:szCs w:val="20"/>
              </w:rPr>
              <w:t>Material</w:t>
            </w:r>
            <w:proofErr w:type="spellEnd"/>
            <w:r>
              <w:rPr>
                <w:rFonts w:ascii="Gadugi" w:hAnsi="Gadugi" w:cstheme="minorHAnsi"/>
                <w:sz w:val="20"/>
                <w:szCs w:val="20"/>
              </w:rPr>
              <w:t xml:space="preserve"> Transfer Agreement (MTA) per la gestione dei campioni biologici / Data Transfer Agreement (DTA) per il trattamento dei dati personali (se applicabili).</w:t>
            </w:r>
          </w:p>
        </w:tc>
        <w:tc>
          <w:tcPr>
            <w:tcW w:w="1064" w:type="dxa"/>
            <w:vAlign w:val="center"/>
          </w:tcPr>
          <w:p w14:paraId="50B1858D" w14:textId="728F66C4" w:rsidR="003F1D4E" w:rsidRPr="00EE0F65" w:rsidRDefault="003F1D4E" w:rsidP="003F1D4E">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55D62C4" w14:textId="02666F5C" w:rsidR="003F1D4E" w:rsidRPr="00EE0F65" w:rsidRDefault="003F1D4E" w:rsidP="003F1D4E">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56E0B62" w14:textId="77777777" w:rsidTr="00342945">
        <w:tc>
          <w:tcPr>
            <w:tcW w:w="654" w:type="dxa"/>
            <w:vAlign w:val="center"/>
          </w:tcPr>
          <w:p w14:paraId="14F1A1FD" w14:textId="7BAABE3D" w:rsidR="005F4F79" w:rsidRPr="00EE0F65" w:rsidRDefault="005F4F79" w:rsidP="0062114F">
            <w:pPr>
              <w:rPr>
                <w:rFonts w:ascii="Gadugi" w:hAnsi="Gadugi"/>
                <w:sz w:val="20"/>
                <w:szCs w:val="20"/>
              </w:rPr>
            </w:pPr>
            <w:r w:rsidRPr="00EE0F65">
              <w:rPr>
                <w:rFonts w:ascii="Gadugi" w:hAnsi="Gadugi"/>
                <w:sz w:val="20"/>
                <w:szCs w:val="20"/>
              </w:rPr>
              <w:t>1</w:t>
            </w:r>
            <w:r w:rsidR="0062114F">
              <w:rPr>
                <w:rFonts w:ascii="Gadugi" w:hAnsi="Gadugi"/>
                <w:sz w:val="20"/>
                <w:szCs w:val="20"/>
              </w:rPr>
              <w:t>3</w:t>
            </w:r>
          </w:p>
        </w:tc>
        <w:tc>
          <w:tcPr>
            <w:tcW w:w="6572" w:type="dxa"/>
            <w:vAlign w:val="center"/>
          </w:tcPr>
          <w:p w14:paraId="14E01BD0" w14:textId="6A5868C2" w:rsidR="005F4F79" w:rsidRPr="00EE0F65" w:rsidRDefault="005F4F79" w:rsidP="005F4F79">
            <w:pPr>
              <w:shd w:val="clear" w:color="auto" w:fill="FFFFFF"/>
              <w:tabs>
                <w:tab w:val="center" w:pos="4819"/>
                <w:tab w:val="right" w:pos="9638"/>
              </w:tabs>
              <w:spacing w:after="0"/>
              <w:jc w:val="both"/>
              <w:rPr>
                <w:rFonts w:ascii="Gadugi" w:hAnsi="Gadugi"/>
                <w:sz w:val="20"/>
                <w:szCs w:val="20"/>
              </w:rPr>
            </w:pPr>
            <w:r w:rsidRPr="00815441">
              <w:rPr>
                <w:rFonts w:ascii="Gadugi" w:hAnsi="Gadugi" w:cstheme="minorHAnsi"/>
                <w:sz w:val="20"/>
                <w:szCs w:val="20"/>
              </w:rPr>
              <w:t xml:space="preserve">Certificato assicurativo in lingua italiana (o corredato da traduzione in lingua italiana) e Polizza assicurativa </w:t>
            </w:r>
            <w:r>
              <w:rPr>
                <w:rFonts w:ascii="Gadugi" w:hAnsi="Gadugi" w:cstheme="minorHAnsi"/>
                <w:sz w:val="20"/>
                <w:szCs w:val="20"/>
              </w:rPr>
              <w:t xml:space="preserve">integrale </w:t>
            </w:r>
            <w:r w:rsidRPr="00815441">
              <w:rPr>
                <w:rFonts w:ascii="Gadugi" w:hAnsi="Gadugi" w:cstheme="minorHAnsi"/>
                <w:sz w:val="20"/>
                <w:szCs w:val="20"/>
              </w:rPr>
              <w:t xml:space="preserve">datati e firmati </w:t>
            </w:r>
            <w:r>
              <w:rPr>
                <w:rFonts w:ascii="Gadugi" w:hAnsi="Gadugi" w:cstheme="minorHAnsi"/>
                <w:sz w:val="20"/>
                <w:szCs w:val="20"/>
              </w:rPr>
              <w:t>anche dal contraente comprensivi</w:t>
            </w:r>
            <w:r w:rsidRPr="00815441">
              <w:rPr>
                <w:rFonts w:ascii="Gadugi" w:hAnsi="Gadugi" w:cstheme="minorHAnsi"/>
                <w:sz w:val="20"/>
                <w:szCs w:val="20"/>
              </w:rPr>
              <w:t xml:space="preserve"> </w:t>
            </w:r>
            <w:r>
              <w:rPr>
                <w:rFonts w:ascii="Gadugi" w:hAnsi="Gadugi" w:cstheme="minorHAnsi"/>
                <w:sz w:val="20"/>
                <w:szCs w:val="20"/>
              </w:rPr>
              <w:t>di tutte le</w:t>
            </w:r>
            <w:r w:rsidRPr="00AB05B6">
              <w:rPr>
                <w:rFonts w:ascii="Gadugi" w:hAnsi="Gadugi" w:cstheme="minorHAnsi"/>
                <w:sz w:val="20"/>
                <w:szCs w:val="20"/>
              </w:rPr>
              <w:t xml:space="preserve"> informazioni di cui all’</w:t>
            </w:r>
            <w:r>
              <w:rPr>
                <w:rFonts w:ascii="Gadugi" w:hAnsi="Gadugi" w:cstheme="minorHAnsi"/>
                <w:sz w:val="20"/>
                <w:szCs w:val="20"/>
              </w:rPr>
              <w:t>A</w:t>
            </w:r>
            <w:r w:rsidRPr="00AB05B6">
              <w:rPr>
                <w:rFonts w:ascii="Gadugi" w:hAnsi="Gadugi" w:cstheme="minorHAnsi"/>
                <w:sz w:val="20"/>
                <w:szCs w:val="20"/>
              </w:rPr>
              <w:t>llegato 1 al D.M. 14.07.2009</w:t>
            </w:r>
            <w:r>
              <w:rPr>
                <w:rFonts w:ascii="Gadugi" w:hAnsi="Gadugi" w:cstheme="minorHAnsi"/>
                <w:sz w:val="20"/>
                <w:szCs w:val="20"/>
              </w:rPr>
              <w:t>.</w:t>
            </w:r>
          </w:p>
        </w:tc>
        <w:tc>
          <w:tcPr>
            <w:tcW w:w="1064" w:type="dxa"/>
            <w:vAlign w:val="center"/>
          </w:tcPr>
          <w:p w14:paraId="7497B72D" w14:textId="483EFCEB"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B5B3786" w14:textId="7BE87ED2"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1706587" w14:textId="77777777" w:rsidTr="00342945">
        <w:tc>
          <w:tcPr>
            <w:tcW w:w="654" w:type="dxa"/>
            <w:vAlign w:val="center"/>
          </w:tcPr>
          <w:p w14:paraId="3A686D3B" w14:textId="60512291" w:rsidR="005F4F79" w:rsidRPr="00EE0F65" w:rsidRDefault="005F4F79" w:rsidP="005F4F79">
            <w:pPr>
              <w:rPr>
                <w:rFonts w:ascii="Gadugi" w:hAnsi="Gadugi"/>
                <w:sz w:val="20"/>
                <w:szCs w:val="20"/>
              </w:rPr>
            </w:pPr>
            <w:r w:rsidRPr="00EE0F65">
              <w:rPr>
                <w:rFonts w:ascii="Gadugi" w:hAnsi="Gadugi"/>
                <w:sz w:val="20"/>
                <w:szCs w:val="20"/>
              </w:rPr>
              <w:t>1</w:t>
            </w:r>
            <w:r w:rsidR="0062114F">
              <w:rPr>
                <w:rFonts w:ascii="Gadugi" w:hAnsi="Gadugi"/>
                <w:sz w:val="20"/>
                <w:szCs w:val="20"/>
              </w:rPr>
              <w:t>4</w:t>
            </w:r>
            <w:r w:rsidRPr="00EE0F65">
              <w:rPr>
                <w:rFonts w:ascii="Gadugi" w:hAnsi="Gadugi"/>
                <w:sz w:val="20"/>
                <w:szCs w:val="20"/>
              </w:rPr>
              <w:t>.1</w:t>
            </w:r>
          </w:p>
        </w:tc>
        <w:tc>
          <w:tcPr>
            <w:tcW w:w="6572" w:type="dxa"/>
            <w:vAlign w:val="center"/>
          </w:tcPr>
          <w:p w14:paraId="53334CAB" w14:textId="358DE71E"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 xml:space="preserve">Copia del bonifico bancario attestante il versamento a titolo di rimborso spese per il CE, con chiara indicazione dei riferimenti (codice </w:t>
            </w:r>
            <w:r>
              <w:rPr>
                <w:rFonts w:ascii="Gadugi" w:hAnsi="Gadugi"/>
                <w:sz w:val="20"/>
                <w:szCs w:val="20"/>
              </w:rPr>
              <w:t>del Protocollo</w:t>
            </w:r>
            <w:r w:rsidRPr="00EE0F65">
              <w:rPr>
                <w:rFonts w:ascii="Gadugi" w:hAnsi="Gadugi"/>
                <w:sz w:val="20"/>
                <w:szCs w:val="20"/>
              </w:rPr>
              <w:t xml:space="preserve">,  nominativo dello Sperimentatore responsabile locale e </w:t>
            </w:r>
            <w:r>
              <w:rPr>
                <w:rFonts w:ascii="Gadugi" w:hAnsi="Gadugi"/>
                <w:sz w:val="20"/>
                <w:szCs w:val="20"/>
              </w:rPr>
              <w:t xml:space="preserve">denominazione del </w:t>
            </w:r>
            <w:r w:rsidRPr="00EE0F65">
              <w:rPr>
                <w:rFonts w:ascii="Gadugi" w:hAnsi="Gadugi"/>
                <w:sz w:val="20"/>
                <w:szCs w:val="20"/>
              </w:rPr>
              <w:t>centro di sperimentazione) nella causale</w:t>
            </w:r>
            <w:r>
              <w:rPr>
                <w:rFonts w:ascii="Gadugi" w:hAnsi="Gadugi"/>
                <w:sz w:val="20"/>
                <w:szCs w:val="20"/>
              </w:rPr>
              <w:t>.</w:t>
            </w:r>
          </w:p>
        </w:tc>
        <w:tc>
          <w:tcPr>
            <w:tcW w:w="1064" w:type="dxa"/>
            <w:vAlign w:val="center"/>
          </w:tcPr>
          <w:p w14:paraId="72112CF6" w14:textId="5E3D24E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7F6C857" w14:textId="2156361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1F2A5684" w14:textId="77777777" w:rsidTr="00342945">
        <w:tc>
          <w:tcPr>
            <w:tcW w:w="654" w:type="dxa"/>
            <w:vAlign w:val="center"/>
          </w:tcPr>
          <w:p w14:paraId="0CC3123D" w14:textId="23A810FC" w:rsidR="005F4F79" w:rsidRPr="00EE0F65" w:rsidRDefault="005F4F79" w:rsidP="005F4F79">
            <w:pPr>
              <w:rPr>
                <w:rFonts w:ascii="Gadugi" w:hAnsi="Gadugi"/>
                <w:sz w:val="20"/>
                <w:szCs w:val="20"/>
              </w:rPr>
            </w:pPr>
            <w:r w:rsidRPr="00EE0F65">
              <w:rPr>
                <w:rFonts w:ascii="Gadugi" w:hAnsi="Gadugi"/>
                <w:sz w:val="20"/>
                <w:szCs w:val="20"/>
              </w:rPr>
              <w:t>1</w:t>
            </w:r>
            <w:r w:rsidR="0062114F">
              <w:rPr>
                <w:rFonts w:ascii="Gadugi" w:hAnsi="Gadugi"/>
                <w:sz w:val="20"/>
                <w:szCs w:val="20"/>
              </w:rPr>
              <w:t>4</w:t>
            </w:r>
            <w:r w:rsidRPr="00EE0F65">
              <w:rPr>
                <w:rFonts w:ascii="Gadugi" w:hAnsi="Gadugi"/>
                <w:sz w:val="20"/>
                <w:szCs w:val="20"/>
              </w:rPr>
              <w:t>.2</w:t>
            </w:r>
          </w:p>
        </w:tc>
        <w:tc>
          <w:tcPr>
            <w:tcW w:w="6572" w:type="dxa"/>
            <w:vAlign w:val="center"/>
          </w:tcPr>
          <w:p w14:paraId="329F5FB0" w14:textId="475F46B7"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Nel caso di studio no-profit, richiesta di esenzione oneri CE</w:t>
            </w:r>
            <w:r w:rsidR="003F1D4E">
              <w:rPr>
                <w:rFonts w:ascii="Gadugi" w:hAnsi="Gadugi"/>
                <w:sz w:val="20"/>
                <w:szCs w:val="20"/>
              </w:rPr>
              <w:t xml:space="preserve"> </w:t>
            </w:r>
            <w:r w:rsidR="003F1D4E">
              <w:rPr>
                <w:rFonts w:ascii="Gadugi" w:hAnsi="Gadugi" w:cstheme="minorHAnsi"/>
                <w:sz w:val="20"/>
                <w:szCs w:val="20"/>
              </w:rPr>
              <w:t>(da inserire in Lettera d’intenti utilizzando il nuovo Modello pubblicato sul Sito del CEUR)</w:t>
            </w:r>
            <w:r>
              <w:rPr>
                <w:rFonts w:ascii="Gadugi" w:hAnsi="Gadugi"/>
                <w:sz w:val="20"/>
                <w:szCs w:val="20"/>
              </w:rPr>
              <w:t>.</w:t>
            </w:r>
          </w:p>
        </w:tc>
        <w:tc>
          <w:tcPr>
            <w:tcW w:w="1064" w:type="dxa"/>
            <w:vAlign w:val="center"/>
          </w:tcPr>
          <w:p w14:paraId="2726BF40" w14:textId="4A7792BF"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483CBB3" w14:textId="5E797E26"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4ADB161" w14:textId="77777777" w:rsidTr="00342945">
        <w:tc>
          <w:tcPr>
            <w:tcW w:w="654" w:type="dxa"/>
            <w:vAlign w:val="center"/>
          </w:tcPr>
          <w:p w14:paraId="11F930C1" w14:textId="01A05424" w:rsidR="005F4F79" w:rsidRPr="00EE0F65" w:rsidRDefault="005F4F79" w:rsidP="005F4F79">
            <w:pPr>
              <w:rPr>
                <w:rFonts w:ascii="Gadugi" w:hAnsi="Gadugi"/>
                <w:sz w:val="20"/>
                <w:szCs w:val="20"/>
              </w:rPr>
            </w:pPr>
            <w:r w:rsidRPr="00EE0F65">
              <w:rPr>
                <w:rFonts w:ascii="Gadugi" w:hAnsi="Gadugi"/>
                <w:sz w:val="20"/>
                <w:szCs w:val="20"/>
              </w:rPr>
              <w:t>1</w:t>
            </w:r>
            <w:r w:rsidR="0062114F">
              <w:rPr>
                <w:rFonts w:ascii="Gadugi" w:hAnsi="Gadugi"/>
                <w:sz w:val="20"/>
                <w:szCs w:val="20"/>
              </w:rPr>
              <w:t>5</w:t>
            </w:r>
          </w:p>
        </w:tc>
        <w:tc>
          <w:tcPr>
            <w:tcW w:w="6572" w:type="dxa"/>
            <w:vAlign w:val="center"/>
          </w:tcPr>
          <w:p w14:paraId="1FD01B5B" w14:textId="674A589A" w:rsidR="005F4F79" w:rsidRPr="00EE0F65" w:rsidRDefault="005F4F79" w:rsidP="005F4F79">
            <w:pPr>
              <w:pStyle w:val="Pidipagina"/>
              <w:shd w:val="clear" w:color="auto" w:fill="FFFFFF"/>
              <w:spacing w:after="0"/>
              <w:jc w:val="both"/>
              <w:rPr>
                <w:rFonts w:ascii="Gadugi" w:hAnsi="Gadugi"/>
                <w:color w:val="FF0000"/>
                <w:sz w:val="20"/>
                <w:szCs w:val="20"/>
              </w:rPr>
            </w:pPr>
            <w:r w:rsidRPr="00EE0F65">
              <w:rPr>
                <w:rFonts w:ascii="Gadugi" w:hAnsi="Gadugi"/>
                <w:sz w:val="20"/>
                <w:szCs w:val="20"/>
              </w:rPr>
              <w:t>Curriculum vitae aggiornato datato e firmato dello Sperimentatore responsabile locale</w:t>
            </w:r>
            <w:r>
              <w:rPr>
                <w:rFonts w:ascii="Gadugi" w:hAnsi="Gadugi"/>
                <w:sz w:val="20"/>
                <w:szCs w:val="20"/>
              </w:rPr>
              <w:t>.</w:t>
            </w:r>
          </w:p>
        </w:tc>
        <w:tc>
          <w:tcPr>
            <w:tcW w:w="1064" w:type="dxa"/>
            <w:vAlign w:val="center"/>
          </w:tcPr>
          <w:p w14:paraId="0DB6313A" w14:textId="79414237"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218B3645" w14:textId="13C86EC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0635E3E3" w14:textId="77777777" w:rsidTr="00342945">
        <w:tc>
          <w:tcPr>
            <w:tcW w:w="654" w:type="dxa"/>
            <w:vAlign w:val="center"/>
          </w:tcPr>
          <w:p w14:paraId="160DD3D4" w14:textId="7EC88C37" w:rsidR="005F4F79" w:rsidRPr="00EE0F65" w:rsidRDefault="005F4F79" w:rsidP="005F4F79">
            <w:pPr>
              <w:rPr>
                <w:rFonts w:ascii="Gadugi" w:hAnsi="Gadugi"/>
                <w:sz w:val="20"/>
                <w:szCs w:val="20"/>
              </w:rPr>
            </w:pPr>
            <w:r w:rsidRPr="00EE0F65">
              <w:rPr>
                <w:rFonts w:ascii="Gadugi" w:hAnsi="Gadugi"/>
                <w:sz w:val="20"/>
                <w:szCs w:val="20"/>
              </w:rPr>
              <w:t>1</w:t>
            </w:r>
            <w:r w:rsidR="0062114F">
              <w:rPr>
                <w:rFonts w:ascii="Gadugi" w:hAnsi="Gadugi"/>
                <w:sz w:val="20"/>
                <w:szCs w:val="20"/>
              </w:rPr>
              <w:t>6</w:t>
            </w:r>
          </w:p>
        </w:tc>
        <w:tc>
          <w:tcPr>
            <w:tcW w:w="6572" w:type="dxa"/>
            <w:vAlign w:val="center"/>
          </w:tcPr>
          <w:p w14:paraId="2B843B24" w14:textId="122BC6D3"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Dichiarazione pubblica sul conflitto d’interessi dello Sperimentatore responsabile locale</w:t>
            </w:r>
            <w:r>
              <w:rPr>
                <w:rFonts w:ascii="Gadugi" w:hAnsi="Gadugi"/>
                <w:sz w:val="20"/>
                <w:szCs w:val="20"/>
              </w:rPr>
              <w:t>.</w:t>
            </w:r>
          </w:p>
        </w:tc>
        <w:tc>
          <w:tcPr>
            <w:tcW w:w="1064" w:type="dxa"/>
            <w:vAlign w:val="center"/>
          </w:tcPr>
          <w:p w14:paraId="0ADDA6BA" w14:textId="39101395"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451EE75" w14:textId="0B4EE845"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0CE3475E" w14:textId="77777777" w:rsidTr="00342945">
        <w:tc>
          <w:tcPr>
            <w:tcW w:w="654" w:type="dxa"/>
            <w:vAlign w:val="center"/>
          </w:tcPr>
          <w:p w14:paraId="027A7309" w14:textId="6EB82173" w:rsidR="005F4F79" w:rsidRPr="00EE0F65" w:rsidRDefault="005F4F79" w:rsidP="005F4F79">
            <w:pPr>
              <w:rPr>
                <w:rFonts w:ascii="Gadugi" w:hAnsi="Gadugi"/>
                <w:sz w:val="20"/>
                <w:szCs w:val="20"/>
              </w:rPr>
            </w:pPr>
            <w:r>
              <w:rPr>
                <w:rFonts w:ascii="Gadugi" w:hAnsi="Gadugi"/>
                <w:sz w:val="20"/>
                <w:szCs w:val="20"/>
              </w:rPr>
              <w:t>1</w:t>
            </w:r>
            <w:r w:rsidR="0062114F">
              <w:rPr>
                <w:rFonts w:ascii="Gadugi" w:hAnsi="Gadugi"/>
                <w:sz w:val="20"/>
                <w:szCs w:val="20"/>
              </w:rPr>
              <w:t>7</w:t>
            </w:r>
          </w:p>
        </w:tc>
        <w:tc>
          <w:tcPr>
            <w:tcW w:w="6572" w:type="dxa"/>
            <w:vAlign w:val="center"/>
          </w:tcPr>
          <w:p w14:paraId="2E9BDCE3" w14:textId="047BEB00" w:rsidR="005F4F79" w:rsidRPr="00EE0F65" w:rsidRDefault="005F4F79" w:rsidP="009E4FB0">
            <w:pPr>
              <w:pStyle w:val="Pidipagina"/>
              <w:shd w:val="clear" w:color="auto" w:fill="FFFFFF"/>
              <w:spacing w:after="0"/>
              <w:jc w:val="both"/>
              <w:rPr>
                <w:rFonts w:ascii="Gadugi" w:hAnsi="Gadugi"/>
                <w:sz w:val="20"/>
                <w:szCs w:val="20"/>
              </w:rPr>
            </w:pPr>
            <w:r w:rsidRPr="00EE0F65">
              <w:rPr>
                <w:rFonts w:ascii="Gadugi" w:hAnsi="Gadugi"/>
                <w:sz w:val="20"/>
                <w:szCs w:val="20"/>
              </w:rPr>
              <w:t xml:space="preserve">Informativa, modulo di consenso e modulo di revoca per la partecipazione allo studio </w:t>
            </w:r>
            <w:r w:rsidR="009E4FB0">
              <w:rPr>
                <w:rFonts w:ascii="Gadugi" w:hAnsi="Gadugi"/>
                <w:sz w:val="20"/>
                <w:szCs w:val="20"/>
              </w:rPr>
              <w:t xml:space="preserve">ed il trattamento dei dati personali </w:t>
            </w:r>
            <w:r w:rsidRPr="00EE0F65">
              <w:rPr>
                <w:rFonts w:ascii="Gadugi" w:hAnsi="Gadugi"/>
                <w:sz w:val="20"/>
                <w:szCs w:val="20"/>
              </w:rPr>
              <w:t xml:space="preserve">su carta intestata del centro. Per la corretta stesura dei documenti si invita a fare riferimento </w:t>
            </w:r>
            <w:r w:rsidR="009E4FB0">
              <w:rPr>
                <w:rFonts w:ascii="Gadugi" w:hAnsi="Gadugi"/>
                <w:sz w:val="20"/>
                <w:szCs w:val="20"/>
              </w:rPr>
              <w:t xml:space="preserve">ai Format di ICF per gli studi interventistici senza farmaco e senza dispositivo medico </w:t>
            </w:r>
            <w:r w:rsidR="009E4FB0" w:rsidRPr="00BF7889">
              <w:rPr>
                <w:rFonts w:ascii="Gadugi" w:hAnsi="Gadugi"/>
                <w:sz w:val="20"/>
                <w:szCs w:val="20"/>
              </w:rPr>
              <w:t>pubblicat</w:t>
            </w:r>
            <w:r w:rsidR="009E4FB0">
              <w:rPr>
                <w:rFonts w:ascii="Gadugi" w:hAnsi="Gadugi"/>
                <w:sz w:val="20"/>
                <w:szCs w:val="20"/>
              </w:rPr>
              <w:t>i</w:t>
            </w:r>
            <w:r w:rsidR="009E4FB0" w:rsidRPr="00BF7889">
              <w:rPr>
                <w:rFonts w:ascii="Gadugi" w:hAnsi="Gadugi"/>
                <w:sz w:val="20"/>
                <w:szCs w:val="20"/>
              </w:rPr>
              <w:t xml:space="preserve"> sul sito di ARCS.</w:t>
            </w:r>
          </w:p>
        </w:tc>
        <w:tc>
          <w:tcPr>
            <w:tcW w:w="1064" w:type="dxa"/>
            <w:vAlign w:val="center"/>
          </w:tcPr>
          <w:p w14:paraId="2C75C849" w14:textId="578C95E7"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3D915E81" w14:textId="4018ABB5"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4BCA9051" w14:textId="77777777" w:rsidTr="00342945">
        <w:tc>
          <w:tcPr>
            <w:tcW w:w="654" w:type="dxa"/>
            <w:vAlign w:val="center"/>
          </w:tcPr>
          <w:p w14:paraId="2E33890F" w14:textId="28E82DBE" w:rsidR="005F4F79" w:rsidRPr="00EE0F65" w:rsidRDefault="005F4F79" w:rsidP="005F4F79">
            <w:pPr>
              <w:rPr>
                <w:rFonts w:ascii="Gadugi" w:hAnsi="Gadugi"/>
                <w:sz w:val="20"/>
                <w:szCs w:val="20"/>
              </w:rPr>
            </w:pPr>
            <w:r>
              <w:rPr>
                <w:rFonts w:ascii="Gadugi" w:hAnsi="Gadugi"/>
                <w:sz w:val="20"/>
                <w:szCs w:val="20"/>
              </w:rPr>
              <w:t>1</w:t>
            </w:r>
            <w:r w:rsidR="0062114F">
              <w:rPr>
                <w:rFonts w:ascii="Gadugi" w:hAnsi="Gadugi"/>
                <w:sz w:val="20"/>
                <w:szCs w:val="20"/>
              </w:rPr>
              <w:t>8</w:t>
            </w:r>
          </w:p>
        </w:tc>
        <w:tc>
          <w:tcPr>
            <w:tcW w:w="6572" w:type="dxa"/>
            <w:vAlign w:val="center"/>
          </w:tcPr>
          <w:p w14:paraId="19EA3D56" w14:textId="77777777" w:rsidR="005F4F79" w:rsidRPr="00815441" w:rsidRDefault="005F4F79" w:rsidP="005F4F79">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Ulteriori Moduli</w:t>
            </w:r>
            <w:r>
              <w:rPr>
                <w:rFonts w:ascii="Gadugi" w:hAnsi="Gadugi" w:cstheme="minorHAnsi"/>
                <w:sz w:val="20"/>
                <w:szCs w:val="20"/>
              </w:rPr>
              <w:t xml:space="preserve"> informativi, di consenso e di revoca </w:t>
            </w:r>
            <w:r w:rsidRPr="00815441">
              <w:rPr>
                <w:rFonts w:ascii="Gadugi" w:hAnsi="Gadugi" w:cstheme="minorHAnsi"/>
                <w:sz w:val="20"/>
                <w:szCs w:val="20"/>
              </w:rPr>
              <w:t>(con versione e data) per:</w:t>
            </w:r>
          </w:p>
          <w:p w14:paraId="073DEA29" w14:textId="268630B1" w:rsidR="005F4F79" w:rsidRPr="00EE0F65" w:rsidRDefault="005F4F79" w:rsidP="005F4F79">
            <w:pPr>
              <w:numPr>
                <w:ilvl w:val="0"/>
                <w:numId w:val="38"/>
              </w:numPr>
              <w:shd w:val="clear" w:color="auto" w:fill="FFFFFF"/>
              <w:tabs>
                <w:tab w:val="center" w:pos="4819"/>
                <w:tab w:val="right" w:pos="9638"/>
              </w:tabs>
              <w:spacing w:after="0"/>
              <w:jc w:val="both"/>
              <w:rPr>
                <w:rFonts w:ascii="Gadugi" w:hAnsi="Gadugi"/>
                <w:sz w:val="20"/>
                <w:szCs w:val="20"/>
              </w:rPr>
            </w:pPr>
            <w:r w:rsidRPr="00EE0F65">
              <w:rPr>
                <w:rFonts w:ascii="Gadugi" w:hAnsi="Gadugi"/>
                <w:sz w:val="20"/>
                <w:szCs w:val="20"/>
              </w:rPr>
              <w:t xml:space="preserve">raccolta campioni biologici </w:t>
            </w:r>
          </w:p>
          <w:p w14:paraId="6D4CD31A" w14:textId="77777777" w:rsidR="005F4F79" w:rsidRPr="00EE0F65" w:rsidRDefault="005F4F79" w:rsidP="005F4F79">
            <w:pPr>
              <w:numPr>
                <w:ilvl w:val="0"/>
                <w:numId w:val="38"/>
              </w:numPr>
              <w:shd w:val="clear" w:color="auto" w:fill="FFFFFF"/>
              <w:tabs>
                <w:tab w:val="center" w:pos="4819"/>
                <w:tab w:val="right" w:pos="9638"/>
              </w:tabs>
              <w:spacing w:after="0"/>
              <w:jc w:val="both"/>
              <w:rPr>
                <w:rFonts w:ascii="Gadugi" w:hAnsi="Gadugi"/>
                <w:sz w:val="20"/>
                <w:szCs w:val="20"/>
              </w:rPr>
            </w:pPr>
            <w:r w:rsidRPr="00EE0F65">
              <w:rPr>
                <w:rFonts w:ascii="Gadugi" w:hAnsi="Gadugi"/>
                <w:sz w:val="20"/>
                <w:szCs w:val="20"/>
              </w:rPr>
              <w:t xml:space="preserve">raccolta campioni biologici per </w:t>
            </w:r>
            <w:proofErr w:type="spellStart"/>
            <w:r w:rsidRPr="00EE0F65">
              <w:rPr>
                <w:rFonts w:ascii="Gadugi" w:hAnsi="Gadugi"/>
                <w:sz w:val="20"/>
                <w:szCs w:val="20"/>
              </w:rPr>
              <w:t>biobancaggio</w:t>
            </w:r>
            <w:proofErr w:type="spellEnd"/>
          </w:p>
          <w:p w14:paraId="0A1DBFB9" w14:textId="20B71567" w:rsidR="005F4F79" w:rsidRPr="00EE0F65" w:rsidRDefault="005F4F79" w:rsidP="005F4F79">
            <w:pPr>
              <w:pStyle w:val="Pidipagina"/>
              <w:numPr>
                <w:ilvl w:val="0"/>
                <w:numId w:val="39"/>
              </w:numPr>
              <w:shd w:val="clear" w:color="auto" w:fill="FFFFFF"/>
              <w:spacing w:after="0"/>
              <w:jc w:val="both"/>
              <w:rPr>
                <w:rFonts w:ascii="Gadugi" w:hAnsi="Gadugi"/>
                <w:sz w:val="20"/>
                <w:szCs w:val="20"/>
              </w:rPr>
            </w:pPr>
            <w:r w:rsidRPr="00EE0F65">
              <w:rPr>
                <w:rFonts w:ascii="Gadugi" w:hAnsi="Gadugi"/>
                <w:sz w:val="20"/>
                <w:szCs w:val="20"/>
              </w:rPr>
              <w:t>altro (ad es. analisi genetica)</w:t>
            </w:r>
            <w:r>
              <w:rPr>
                <w:rFonts w:ascii="Gadugi" w:hAnsi="Gadugi"/>
                <w:sz w:val="20"/>
                <w:szCs w:val="20"/>
              </w:rPr>
              <w:t>.</w:t>
            </w:r>
          </w:p>
        </w:tc>
        <w:tc>
          <w:tcPr>
            <w:tcW w:w="1064" w:type="dxa"/>
            <w:vAlign w:val="center"/>
          </w:tcPr>
          <w:p w14:paraId="3250C352" w14:textId="3CE3B493"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5F61F395" w14:textId="05115E58"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53D0E153" w14:textId="77777777" w:rsidTr="00342945">
        <w:tc>
          <w:tcPr>
            <w:tcW w:w="654" w:type="dxa"/>
            <w:vAlign w:val="center"/>
          </w:tcPr>
          <w:p w14:paraId="705A120A" w14:textId="6E2F9A54" w:rsidR="005F4F79" w:rsidRPr="00EE0F65" w:rsidRDefault="005F4F79" w:rsidP="005F4F79">
            <w:pPr>
              <w:rPr>
                <w:rFonts w:ascii="Gadugi" w:hAnsi="Gadugi"/>
                <w:sz w:val="20"/>
                <w:szCs w:val="20"/>
              </w:rPr>
            </w:pPr>
            <w:r>
              <w:rPr>
                <w:rFonts w:ascii="Gadugi" w:hAnsi="Gadugi"/>
                <w:sz w:val="20"/>
                <w:szCs w:val="20"/>
              </w:rPr>
              <w:t>1</w:t>
            </w:r>
            <w:r w:rsidR="0062114F">
              <w:rPr>
                <w:rFonts w:ascii="Gadugi" w:hAnsi="Gadugi"/>
                <w:sz w:val="20"/>
                <w:szCs w:val="20"/>
              </w:rPr>
              <w:t>9</w:t>
            </w:r>
          </w:p>
        </w:tc>
        <w:tc>
          <w:tcPr>
            <w:tcW w:w="6572" w:type="dxa"/>
            <w:vAlign w:val="center"/>
          </w:tcPr>
          <w:p w14:paraId="4A72F036" w14:textId="2760D0AA" w:rsidR="005F4F79" w:rsidRPr="00EE0F65" w:rsidRDefault="005F4F79" w:rsidP="005F4F79">
            <w:pPr>
              <w:spacing w:after="0"/>
              <w:jc w:val="both"/>
              <w:rPr>
                <w:rFonts w:ascii="Gadugi" w:hAnsi="Gadugi"/>
                <w:sz w:val="20"/>
                <w:szCs w:val="20"/>
              </w:rPr>
            </w:pPr>
            <w:r w:rsidRPr="00EE0F65">
              <w:rPr>
                <w:rFonts w:ascii="Gadugi" w:hAnsi="Gadugi"/>
                <w:sz w:val="20"/>
                <w:szCs w:val="20"/>
              </w:rPr>
              <w:t>Lettera informativa al Medico di Medicina Generale / Pediatra di Libera scelta</w:t>
            </w:r>
            <w:r>
              <w:rPr>
                <w:rFonts w:ascii="Gadugi" w:hAnsi="Gadugi"/>
                <w:sz w:val="20"/>
                <w:szCs w:val="20"/>
              </w:rPr>
              <w:t xml:space="preserve"> </w:t>
            </w:r>
            <w:r w:rsidRPr="00EE0F65">
              <w:rPr>
                <w:rFonts w:ascii="Gadugi" w:hAnsi="Gadugi"/>
                <w:sz w:val="20"/>
                <w:szCs w:val="20"/>
              </w:rPr>
              <w:t>su carta intestata del centro</w:t>
            </w:r>
            <w:r>
              <w:rPr>
                <w:rFonts w:ascii="Gadugi" w:hAnsi="Gadugi"/>
                <w:sz w:val="20"/>
                <w:szCs w:val="20"/>
              </w:rPr>
              <w:t>.</w:t>
            </w:r>
          </w:p>
        </w:tc>
        <w:tc>
          <w:tcPr>
            <w:tcW w:w="1064" w:type="dxa"/>
            <w:vAlign w:val="center"/>
          </w:tcPr>
          <w:p w14:paraId="367614B8" w14:textId="5B80A56F"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B05AD29" w14:textId="065D0F98"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E6B9A58" w14:textId="77777777" w:rsidTr="00342945">
        <w:tc>
          <w:tcPr>
            <w:tcW w:w="654" w:type="dxa"/>
            <w:vAlign w:val="center"/>
          </w:tcPr>
          <w:p w14:paraId="7421EB59" w14:textId="33406D38" w:rsidR="005F4F79" w:rsidRPr="00EE0F65" w:rsidRDefault="0062114F" w:rsidP="005F4F79">
            <w:pPr>
              <w:rPr>
                <w:rFonts w:ascii="Gadugi" w:hAnsi="Gadugi"/>
                <w:sz w:val="20"/>
                <w:szCs w:val="20"/>
              </w:rPr>
            </w:pPr>
            <w:r>
              <w:rPr>
                <w:rFonts w:ascii="Gadugi" w:hAnsi="Gadugi"/>
                <w:sz w:val="20"/>
                <w:szCs w:val="20"/>
              </w:rPr>
              <w:t>20</w:t>
            </w:r>
          </w:p>
        </w:tc>
        <w:tc>
          <w:tcPr>
            <w:tcW w:w="6572" w:type="dxa"/>
            <w:vAlign w:val="center"/>
          </w:tcPr>
          <w:p w14:paraId="544EAA25" w14:textId="1D3C2301" w:rsidR="005F4F79" w:rsidRPr="00EE0F65" w:rsidRDefault="005F4F79" w:rsidP="005F4F79">
            <w:pPr>
              <w:spacing w:after="0"/>
              <w:jc w:val="both"/>
              <w:rPr>
                <w:rFonts w:ascii="Gadugi" w:hAnsi="Gadugi"/>
                <w:sz w:val="20"/>
                <w:szCs w:val="20"/>
              </w:rPr>
            </w:pPr>
            <w:r w:rsidRPr="00EE0F65">
              <w:rPr>
                <w:rFonts w:ascii="Gadugi" w:hAnsi="Gadugi"/>
                <w:b/>
                <w:sz w:val="20"/>
                <w:szCs w:val="20"/>
              </w:rPr>
              <w:t xml:space="preserve">SE STUDIO </w:t>
            </w:r>
            <w:r w:rsidR="001A0037">
              <w:rPr>
                <w:rFonts w:ascii="Gadugi" w:hAnsi="Gadugi"/>
                <w:b/>
                <w:sz w:val="20"/>
                <w:szCs w:val="20"/>
              </w:rPr>
              <w:t xml:space="preserve">INDICATO </w:t>
            </w:r>
            <w:r w:rsidRPr="00EE0F65">
              <w:rPr>
                <w:rFonts w:ascii="Gadugi" w:hAnsi="Gadugi"/>
                <w:b/>
                <w:sz w:val="20"/>
                <w:szCs w:val="20"/>
              </w:rPr>
              <w:t>NUTRACEUTICO</w:t>
            </w:r>
          </w:p>
        </w:tc>
        <w:tc>
          <w:tcPr>
            <w:tcW w:w="1064" w:type="dxa"/>
            <w:vAlign w:val="center"/>
          </w:tcPr>
          <w:p w14:paraId="68E22E2C" w14:textId="00650131"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bookmarkStart w:id="0" w:name="_GoBack"/>
            <w:bookmarkEnd w:id="0"/>
          </w:p>
        </w:tc>
        <w:tc>
          <w:tcPr>
            <w:tcW w:w="1268" w:type="dxa"/>
            <w:vAlign w:val="center"/>
          </w:tcPr>
          <w:p w14:paraId="48123AEE" w14:textId="43C1E46D"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p>
        </w:tc>
      </w:tr>
      <w:tr w:rsidR="005F4F79" w:rsidRPr="00EE0F65" w14:paraId="7384C02D" w14:textId="77777777" w:rsidTr="00342945">
        <w:tc>
          <w:tcPr>
            <w:tcW w:w="654" w:type="dxa"/>
            <w:vAlign w:val="center"/>
          </w:tcPr>
          <w:p w14:paraId="3DFDDB5B" w14:textId="284879FD" w:rsidR="005F4F79" w:rsidRPr="00EE0F65" w:rsidRDefault="005F4F79" w:rsidP="005F4F79">
            <w:pPr>
              <w:rPr>
                <w:rFonts w:ascii="Gadugi" w:hAnsi="Gadugi"/>
                <w:sz w:val="20"/>
                <w:szCs w:val="20"/>
              </w:rPr>
            </w:pPr>
          </w:p>
        </w:tc>
        <w:tc>
          <w:tcPr>
            <w:tcW w:w="6572" w:type="dxa"/>
            <w:vAlign w:val="center"/>
          </w:tcPr>
          <w:p w14:paraId="4ED5036E" w14:textId="77D8F7DB" w:rsidR="005F4F79" w:rsidRPr="00EE0F65" w:rsidRDefault="005F4F79" w:rsidP="005F4F79">
            <w:pPr>
              <w:pStyle w:val="Paragrafoelenco"/>
              <w:numPr>
                <w:ilvl w:val="0"/>
                <w:numId w:val="41"/>
              </w:numPr>
              <w:spacing w:after="0"/>
              <w:jc w:val="both"/>
              <w:rPr>
                <w:rFonts w:ascii="Gadugi" w:hAnsi="Gadugi"/>
                <w:sz w:val="20"/>
                <w:szCs w:val="20"/>
              </w:rPr>
            </w:pPr>
            <w:r w:rsidRPr="00EE0F65">
              <w:rPr>
                <w:rFonts w:ascii="Gadugi" w:hAnsi="Gadugi"/>
                <w:sz w:val="20"/>
                <w:szCs w:val="20"/>
              </w:rPr>
              <w:t>Dossier del prodotto/documentazione qualità nutraceutico</w:t>
            </w:r>
            <w:r>
              <w:rPr>
                <w:rFonts w:ascii="Gadugi" w:hAnsi="Gadugi"/>
                <w:sz w:val="20"/>
                <w:szCs w:val="20"/>
              </w:rPr>
              <w:t>.</w:t>
            </w:r>
          </w:p>
        </w:tc>
        <w:tc>
          <w:tcPr>
            <w:tcW w:w="1064" w:type="dxa"/>
            <w:vAlign w:val="center"/>
          </w:tcPr>
          <w:p w14:paraId="5CF176D7" w14:textId="72D1E08C"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3668F4D1" w14:textId="77DADF06"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5CD99FCA" w14:textId="77777777" w:rsidTr="00342945">
        <w:tc>
          <w:tcPr>
            <w:tcW w:w="654" w:type="dxa"/>
            <w:vAlign w:val="center"/>
          </w:tcPr>
          <w:p w14:paraId="0F67CEDA" w14:textId="7F7C9588" w:rsidR="005F4F79" w:rsidRPr="00EE0F65" w:rsidRDefault="005F4F79" w:rsidP="005F4F79">
            <w:pPr>
              <w:rPr>
                <w:rFonts w:ascii="Gadugi" w:hAnsi="Gadugi"/>
                <w:sz w:val="20"/>
                <w:szCs w:val="20"/>
              </w:rPr>
            </w:pPr>
          </w:p>
        </w:tc>
        <w:tc>
          <w:tcPr>
            <w:tcW w:w="6572" w:type="dxa"/>
            <w:vAlign w:val="center"/>
          </w:tcPr>
          <w:p w14:paraId="1C774B27" w14:textId="23568BC4" w:rsidR="005F4F79" w:rsidRPr="00EE0F65" w:rsidRDefault="005F4F79" w:rsidP="005F4F79">
            <w:pPr>
              <w:pStyle w:val="Paragrafoelenco"/>
              <w:numPr>
                <w:ilvl w:val="0"/>
                <w:numId w:val="41"/>
              </w:numPr>
              <w:spacing w:after="0"/>
              <w:jc w:val="both"/>
              <w:rPr>
                <w:rFonts w:ascii="Gadugi" w:hAnsi="Gadugi"/>
                <w:sz w:val="20"/>
                <w:szCs w:val="20"/>
              </w:rPr>
            </w:pPr>
            <w:r w:rsidRPr="00EE0F65">
              <w:rPr>
                <w:rFonts w:ascii="Gadugi" w:hAnsi="Gadugi"/>
                <w:sz w:val="20"/>
                <w:szCs w:val="20"/>
              </w:rPr>
              <w:t>Codice di registrazione del prodotto al Ministero della Salute</w:t>
            </w:r>
            <w:r>
              <w:rPr>
                <w:rFonts w:ascii="Gadugi" w:hAnsi="Gadugi"/>
                <w:sz w:val="20"/>
                <w:szCs w:val="20"/>
              </w:rPr>
              <w:t>.</w:t>
            </w:r>
          </w:p>
        </w:tc>
        <w:tc>
          <w:tcPr>
            <w:tcW w:w="1064" w:type="dxa"/>
            <w:vAlign w:val="center"/>
          </w:tcPr>
          <w:p w14:paraId="278AD55C" w14:textId="37E40864"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427FB1F" w14:textId="22AAD9E0"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64CBB3AC" w14:textId="77777777" w:rsidTr="00342945">
        <w:tc>
          <w:tcPr>
            <w:tcW w:w="654" w:type="dxa"/>
            <w:vAlign w:val="center"/>
          </w:tcPr>
          <w:p w14:paraId="7D9790D1" w14:textId="69816C34" w:rsidR="005F4F79" w:rsidRPr="00EE0F65" w:rsidRDefault="005F4F79" w:rsidP="005F4F79">
            <w:pPr>
              <w:rPr>
                <w:rFonts w:ascii="Gadugi" w:hAnsi="Gadugi"/>
                <w:sz w:val="20"/>
                <w:szCs w:val="20"/>
              </w:rPr>
            </w:pPr>
          </w:p>
        </w:tc>
        <w:tc>
          <w:tcPr>
            <w:tcW w:w="6572" w:type="dxa"/>
            <w:vAlign w:val="center"/>
          </w:tcPr>
          <w:p w14:paraId="3A9BA07B" w14:textId="22166D80" w:rsidR="005F4F79" w:rsidRPr="00EE0F65" w:rsidRDefault="005F4F79" w:rsidP="005F4F79">
            <w:pPr>
              <w:pStyle w:val="Paragrafoelenco"/>
              <w:numPr>
                <w:ilvl w:val="0"/>
                <w:numId w:val="41"/>
              </w:numPr>
              <w:autoSpaceDE w:val="0"/>
              <w:autoSpaceDN w:val="0"/>
              <w:adjustRightInd w:val="0"/>
              <w:spacing w:after="0"/>
              <w:jc w:val="both"/>
              <w:rPr>
                <w:rFonts w:ascii="Gadugi" w:hAnsi="Gadugi"/>
                <w:sz w:val="20"/>
                <w:szCs w:val="20"/>
              </w:rPr>
            </w:pPr>
            <w:r w:rsidRPr="00EE0F65">
              <w:rPr>
                <w:rFonts w:ascii="Gadugi" w:hAnsi="Gadugi"/>
                <w:sz w:val="20"/>
                <w:szCs w:val="20"/>
              </w:rPr>
              <w:t xml:space="preserve">Dichiarazione impegno comunicazione al Ministero oppure copia della Notifica al Ministero (foodtrials@sanita.it). In caso di </w:t>
            </w:r>
            <w:proofErr w:type="spellStart"/>
            <w:r w:rsidRPr="00EE0F65">
              <w:rPr>
                <w:rFonts w:ascii="Gadugi" w:hAnsi="Gadugi"/>
                <w:sz w:val="20"/>
                <w:szCs w:val="20"/>
              </w:rPr>
              <w:t>Novel</w:t>
            </w:r>
            <w:proofErr w:type="spellEnd"/>
            <w:r w:rsidRPr="00EE0F65">
              <w:rPr>
                <w:rFonts w:ascii="Gadugi" w:hAnsi="Gadugi"/>
                <w:sz w:val="20"/>
                <w:szCs w:val="20"/>
              </w:rPr>
              <w:t xml:space="preserve"> </w:t>
            </w:r>
            <w:proofErr w:type="spellStart"/>
            <w:r w:rsidRPr="00EE0F65">
              <w:rPr>
                <w:rFonts w:ascii="Gadugi" w:hAnsi="Gadugi"/>
                <w:sz w:val="20"/>
                <w:szCs w:val="20"/>
              </w:rPr>
              <w:t>food</w:t>
            </w:r>
            <w:proofErr w:type="spellEnd"/>
            <w:r w:rsidRPr="00EE0F65">
              <w:rPr>
                <w:rFonts w:ascii="Gadugi" w:hAnsi="Gadugi"/>
                <w:sz w:val="20"/>
                <w:szCs w:val="20"/>
              </w:rPr>
              <w:t xml:space="preserve"> con </w:t>
            </w:r>
            <w:proofErr w:type="spellStart"/>
            <w:r w:rsidRPr="00EE0F65">
              <w:rPr>
                <w:rFonts w:ascii="Gadugi" w:hAnsi="Gadugi"/>
                <w:sz w:val="20"/>
                <w:szCs w:val="20"/>
              </w:rPr>
              <w:t>claim</w:t>
            </w:r>
            <w:proofErr w:type="spellEnd"/>
            <w:r w:rsidRPr="00EE0F65">
              <w:rPr>
                <w:rFonts w:ascii="Gadugi" w:hAnsi="Gadugi"/>
                <w:sz w:val="20"/>
                <w:szCs w:val="20"/>
              </w:rPr>
              <w:t xml:space="preserve"> da approvare occorre prima ottenere il parere di EFSA e l’autorizzazione della commissione EU.</w:t>
            </w:r>
          </w:p>
        </w:tc>
        <w:tc>
          <w:tcPr>
            <w:tcW w:w="1064" w:type="dxa"/>
            <w:vAlign w:val="center"/>
          </w:tcPr>
          <w:p w14:paraId="7F686094" w14:textId="1899337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24DFC0F" w14:textId="52EB8177"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43DE4EB7" w14:textId="77777777" w:rsidTr="00342945">
        <w:tc>
          <w:tcPr>
            <w:tcW w:w="654" w:type="dxa"/>
            <w:vAlign w:val="center"/>
          </w:tcPr>
          <w:p w14:paraId="67F7C66C" w14:textId="41FD7F1B" w:rsidR="005F4F79" w:rsidRPr="00EE0F65" w:rsidRDefault="005F4F79" w:rsidP="005F4F79">
            <w:pPr>
              <w:rPr>
                <w:rFonts w:ascii="Gadugi" w:hAnsi="Gadugi"/>
                <w:sz w:val="20"/>
                <w:szCs w:val="20"/>
              </w:rPr>
            </w:pPr>
          </w:p>
        </w:tc>
        <w:tc>
          <w:tcPr>
            <w:tcW w:w="6572" w:type="dxa"/>
            <w:vAlign w:val="center"/>
          </w:tcPr>
          <w:p w14:paraId="278405C3" w14:textId="5A1B865A" w:rsidR="005F4F79" w:rsidRPr="00EE0F65" w:rsidRDefault="005F4F79" w:rsidP="005F4F79">
            <w:pPr>
              <w:pStyle w:val="Paragrafoelenco"/>
              <w:numPr>
                <w:ilvl w:val="0"/>
                <w:numId w:val="41"/>
              </w:numPr>
              <w:autoSpaceDE w:val="0"/>
              <w:autoSpaceDN w:val="0"/>
              <w:adjustRightInd w:val="0"/>
              <w:spacing w:after="0"/>
              <w:jc w:val="both"/>
              <w:rPr>
                <w:rFonts w:ascii="Gadugi" w:hAnsi="Gadugi" w:cs="Calibri"/>
                <w:sz w:val="20"/>
                <w:szCs w:val="20"/>
              </w:rPr>
            </w:pPr>
            <w:r w:rsidRPr="00EE0F65">
              <w:rPr>
                <w:rFonts w:ascii="Gadugi" w:hAnsi="Gadugi" w:cs="Calibri"/>
                <w:sz w:val="20"/>
                <w:szCs w:val="20"/>
              </w:rPr>
              <w:t xml:space="preserve">Foglietto illustrativo del Prodotto/Scheda Tecnica (se prodotto già in commercio o ha già ottenuto l’approvazione per la commercializzazione), chiaramente caratterizzato per composizione, proprietà fisiche e chimiche, processo di </w:t>
            </w:r>
            <w:r w:rsidRPr="00EE0F65">
              <w:rPr>
                <w:rFonts w:ascii="Gadugi" w:hAnsi="Gadugi" w:cs="Calibri"/>
                <w:sz w:val="20"/>
                <w:szCs w:val="20"/>
              </w:rPr>
              <w:lastRenderedPageBreak/>
              <w:t>fabbricazione, stabilità e biodisponibilità, indicando la categoria di appartenenza (alimento, integratore alimentare,..).</w:t>
            </w:r>
          </w:p>
        </w:tc>
        <w:tc>
          <w:tcPr>
            <w:tcW w:w="1064" w:type="dxa"/>
            <w:vAlign w:val="center"/>
          </w:tcPr>
          <w:p w14:paraId="0EDDCC3B" w14:textId="4C2DD23C"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lastRenderedPageBreak/>
              <w:sym w:font="Symbol" w:char="F07F"/>
            </w:r>
          </w:p>
        </w:tc>
        <w:tc>
          <w:tcPr>
            <w:tcW w:w="1268" w:type="dxa"/>
            <w:vAlign w:val="center"/>
          </w:tcPr>
          <w:p w14:paraId="6DF0A45C" w14:textId="2FD28494"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4FB6530" w14:textId="77777777" w:rsidTr="00342945">
        <w:tc>
          <w:tcPr>
            <w:tcW w:w="654" w:type="dxa"/>
            <w:vAlign w:val="center"/>
          </w:tcPr>
          <w:p w14:paraId="3818E1FB" w14:textId="0A184126" w:rsidR="005F4F79" w:rsidRPr="00EE0F65" w:rsidRDefault="005F4F79" w:rsidP="005F4F79">
            <w:pPr>
              <w:rPr>
                <w:rFonts w:ascii="Gadugi" w:hAnsi="Gadugi"/>
                <w:sz w:val="20"/>
                <w:szCs w:val="20"/>
              </w:rPr>
            </w:pPr>
          </w:p>
        </w:tc>
        <w:tc>
          <w:tcPr>
            <w:tcW w:w="6572" w:type="dxa"/>
            <w:vAlign w:val="center"/>
          </w:tcPr>
          <w:p w14:paraId="2DA2360C" w14:textId="6131B793" w:rsidR="005F4F79" w:rsidRPr="00EE0F65" w:rsidRDefault="005F4F79" w:rsidP="005F4F79">
            <w:pPr>
              <w:pStyle w:val="Paragrafoelenco"/>
              <w:numPr>
                <w:ilvl w:val="0"/>
                <w:numId w:val="41"/>
              </w:numPr>
              <w:autoSpaceDE w:val="0"/>
              <w:autoSpaceDN w:val="0"/>
              <w:adjustRightInd w:val="0"/>
              <w:spacing w:after="0"/>
              <w:jc w:val="both"/>
              <w:rPr>
                <w:rFonts w:ascii="Gadugi" w:hAnsi="Gadugi" w:cs="Calibri"/>
                <w:sz w:val="20"/>
                <w:szCs w:val="20"/>
              </w:rPr>
            </w:pPr>
            <w:r w:rsidRPr="00EE0F65">
              <w:rPr>
                <w:rFonts w:ascii="Gadugi" w:hAnsi="Gadugi" w:cs="Calibri"/>
                <w:sz w:val="20"/>
                <w:szCs w:val="20"/>
              </w:rPr>
              <w:t>Esempio di Etichette</w:t>
            </w:r>
            <w:r>
              <w:rPr>
                <w:rFonts w:ascii="Gadugi" w:hAnsi="Gadugi" w:cs="Calibri"/>
                <w:sz w:val="20"/>
                <w:szCs w:val="20"/>
              </w:rPr>
              <w:t>.</w:t>
            </w:r>
          </w:p>
        </w:tc>
        <w:tc>
          <w:tcPr>
            <w:tcW w:w="1064" w:type="dxa"/>
            <w:vAlign w:val="center"/>
          </w:tcPr>
          <w:p w14:paraId="4300385C" w14:textId="68D70416"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A7EFEA1" w14:textId="3A34ED25"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817291" w14:paraId="6F154263" w14:textId="77777777" w:rsidTr="00342945">
        <w:tc>
          <w:tcPr>
            <w:tcW w:w="654" w:type="dxa"/>
            <w:vAlign w:val="center"/>
          </w:tcPr>
          <w:p w14:paraId="260FA0DC" w14:textId="49AADBFA" w:rsidR="005F4F79" w:rsidRPr="00817291" w:rsidRDefault="005F4F79" w:rsidP="005F4F79">
            <w:pPr>
              <w:rPr>
                <w:rFonts w:ascii="Gadugi" w:hAnsi="Gadugi"/>
                <w:sz w:val="20"/>
                <w:szCs w:val="20"/>
              </w:rPr>
            </w:pPr>
            <w:r>
              <w:rPr>
                <w:rFonts w:ascii="Gadugi" w:hAnsi="Gadugi"/>
                <w:sz w:val="20"/>
                <w:szCs w:val="20"/>
              </w:rPr>
              <w:t>2</w:t>
            </w:r>
            <w:r w:rsidR="0062114F">
              <w:rPr>
                <w:rFonts w:ascii="Gadugi" w:hAnsi="Gadugi"/>
                <w:sz w:val="20"/>
                <w:szCs w:val="20"/>
              </w:rPr>
              <w:t>1</w:t>
            </w:r>
          </w:p>
        </w:tc>
        <w:tc>
          <w:tcPr>
            <w:tcW w:w="6572" w:type="dxa"/>
            <w:vAlign w:val="center"/>
          </w:tcPr>
          <w:p w14:paraId="33C89219" w14:textId="77777777" w:rsidR="005F4F79" w:rsidRPr="00817291" w:rsidRDefault="005F4F79" w:rsidP="005F4F79">
            <w:pPr>
              <w:spacing w:after="0"/>
              <w:jc w:val="both"/>
              <w:rPr>
                <w:rFonts w:ascii="Gadugi" w:hAnsi="Gadugi"/>
                <w:sz w:val="20"/>
                <w:szCs w:val="20"/>
              </w:rPr>
            </w:pPr>
            <w:r w:rsidRPr="00817291">
              <w:rPr>
                <w:rFonts w:ascii="Gadugi" w:hAnsi="Gadugi"/>
                <w:sz w:val="20"/>
                <w:szCs w:val="20"/>
              </w:rPr>
              <w:t>In caso di strumentazioni fornite in comodato d’uso</w:t>
            </w:r>
            <w:r>
              <w:rPr>
                <w:rFonts w:ascii="Gadugi" w:hAnsi="Gadugi"/>
                <w:sz w:val="20"/>
                <w:szCs w:val="20"/>
              </w:rPr>
              <w:t xml:space="preserve">, solo se si tratta di </w:t>
            </w:r>
            <w:r w:rsidRPr="00822B43">
              <w:rPr>
                <w:rFonts w:ascii="Gadugi" w:hAnsi="Gadugi"/>
                <w:sz w:val="20"/>
                <w:szCs w:val="20"/>
              </w:rPr>
              <w:t>dispositivi medicali fondamentali per la conduzione della sperimentazione</w:t>
            </w:r>
            <w:r w:rsidRPr="00817291">
              <w:rPr>
                <w:rFonts w:ascii="Gadugi" w:hAnsi="Gadugi"/>
                <w:sz w:val="20"/>
                <w:szCs w:val="20"/>
              </w:rPr>
              <w:t>:</w:t>
            </w:r>
          </w:p>
          <w:p w14:paraId="12B55D77"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scheda tecnica</w:t>
            </w:r>
          </w:p>
          <w:p w14:paraId="52CF4F02"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manuale d’uso</w:t>
            </w:r>
          </w:p>
          <w:p w14:paraId="7616E314"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 xml:space="preserve">certificazione marcatura CE </w:t>
            </w:r>
          </w:p>
          <w:p w14:paraId="671270EC"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dichiarazione di conformità.</w:t>
            </w:r>
          </w:p>
        </w:tc>
        <w:tc>
          <w:tcPr>
            <w:tcW w:w="1064" w:type="dxa"/>
            <w:vAlign w:val="center"/>
          </w:tcPr>
          <w:p w14:paraId="4982F4E9" w14:textId="77777777" w:rsidR="005F4F79" w:rsidRPr="00817291" w:rsidRDefault="005F4F79" w:rsidP="005F4F79">
            <w:pPr>
              <w:pStyle w:val="Paragrafoelenco"/>
              <w:shd w:val="clear" w:color="auto" w:fill="FFFFFF"/>
              <w:spacing w:after="0" w:line="240" w:lineRule="auto"/>
              <w:ind w:left="33"/>
              <w:jc w:val="center"/>
              <w:rPr>
                <w:rFonts w:ascii="Gadugi" w:hAnsi="Gadugi"/>
                <w:b/>
                <w:color w:val="722601"/>
                <w:sz w:val="20"/>
                <w:szCs w:val="20"/>
              </w:rPr>
            </w:pPr>
          </w:p>
          <w:p w14:paraId="3FFA6D0E" w14:textId="77777777" w:rsidR="005F4F79" w:rsidRPr="00817291"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817291">
              <w:rPr>
                <w:rFonts w:ascii="Gadugi" w:hAnsi="Gadugi"/>
                <w:b/>
                <w:color w:val="722601"/>
                <w:sz w:val="20"/>
                <w:szCs w:val="20"/>
              </w:rPr>
              <w:sym w:font="Symbol" w:char="F07F"/>
            </w:r>
          </w:p>
        </w:tc>
        <w:tc>
          <w:tcPr>
            <w:tcW w:w="1268" w:type="dxa"/>
            <w:vAlign w:val="center"/>
          </w:tcPr>
          <w:p w14:paraId="053686D5" w14:textId="77777777" w:rsidR="005F4F79" w:rsidRPr="00817291" w:rsidRDefault="005F4F79" w:rsidP="005F4F79">
            <w:pPr>
              <w:pStyle w:val="Paragrafoelenco"/>
              <w:shd w:val="clear" w:color="auto" w:fill="FFFFFF"/>
              <w:spacing w:after="0" w:line="240" w:lineRule="auto"/>
              <w:ind w:left="-41"/>
              <w:jc w:val="center"/>
              <w:rPr>
                <w:rFonts w:ascii="Gadugi" w:hAnsi="Gadugi"/>
                <w:b/>
                <w:color w:val="722601"/>
                <w:sz w:val="20"/>
                <w:szCs w:val="20"/>
              </w:rPr>
            </w:pPr>
          </w:p>
          <w:p w14:paraId="17DF5D91" w14:textId="77777777" w:rsidR="005F4F79" w:rsidRPr="00817291"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817291">
              <w:rPr>
                <w:rFonts w:ascii="Gadugi" w:hAnsi="Gadugi"/>
                <w:b/>
                <w:color w:val="722601"/>
                <w:sz w:val="20"/>
                <w:szCs w:val="20"/>
              </w:rPr>
              <w:sym w:font="Symbol" w:char="F07F"/>
            </w:r>
          </w:p>
        </w:tc>
      </w:tr>
      <w:tr w:rsidR="005F4F79" w:rsidRPr="00EE0F65" w14:paraId="308316AE" w14:textId="77777777" w:rsidTr="00342945">
        <w:tc>
          <w:tcPr>
            <w:tcW w:w="654" w:type="dxa"/>
            <w:vAlign w:val="center"/>
          </w:tcPr>
          <w:p w14:paraId="248FFA71" w14:textId="3AC5EF78" w:rsidR="005F4F79" w:rsidRPr="00EE0F65" w:rsidRDefault="005F4F79" w:rsidP="009E4FB0">
            <w:pPr>
              <w:rPr>
                <w:rFonts w:ascii="Gadugi" w:hAnsi="Gadugi"/>
                <w:sz w:val="20"/>
                <w:szCs w:val="20"/>
              </w:rPr>
            </w:pPr>
            <w:r w:rsidRPr="00EE0F65">
              <w:rPr>
                <w:rFonts w:ascii="Gadugi" w:hAnsi="Gadugi"/>
                <w:sz w:val="20"/>
                <w:szCs w:val="20"/>
              </w:rPr>
              <w:t>2</w:t>
            </w:r>
            <w:r w:rsidR="0062114F">
              <w:rPr>
                <w:rFonts w:ascii="Gadugi" w:hAnsi="Gadugi"/>
                <w:sz w:val="20"/>
                <w:szCs w:val="20"/>
              </w:rPr>
              <w:t>2</w:t>
            </w:r>
          </w:p>
        </w:tc>
        <w:tc>
          <w:tcPr>
            <w:tcW w:w="6572" w:type="dxa"/>
            <w:vAlign w:val="center"/>
          </w:tcPr>
          <w:p w14:paraId="428790C6" w14:textId="04D4AF0C" w:rsidR="005F4F79" w:rsidRPr="00EE0F65" w:rsidRDefault="005F4F79" w:rsidP="005F4F79">
            <w:pPr>
              <w:autoSpaceDE w:val="0"/>
              <w:autoSpaceDN w:val="0"/>
              <w:adjustRightInd w:val="0"/>
              <w:spacing w:after="0"/>
              <w:jc w:val="both"/>
              <w:rPr>
                <w:rFonts w:ascii="Gadugi" w:hAnsi="Gadugi" w:cs="Calibri"/>
                <w:sz w:val="20"/>
                <w:szCs w:val="20"/>
                <w:highlight w:val="yellow"/>
              </w:rPr>
            </w:pPr>
            <w:r w:rsidRPr="00EE0F65">
              <w:rPr>
                <w:rFonts w:ascii="Gadugi" w:hAnsi="Gadugi"/>
                <w:sz w:val="20"/>
                <w:szCs w:val="20"/>
              </w:rPr>
              <w:t>Documento di Word contenente l’elenco di tutta la documentazione presentata</w:t>
            </w:r>
            <w:r>
              <w:rPr>
                <w:rFonts w:ascii="Gadugi" w:hAnsi="Gadugi"/>
                <w:sz w:val="20"/>
                <w:szCs w:val="20"/>
              </w:rPr>
              <w:t>.</w:t>
            </w:r>
          </w:p>
        </w:tc>
        <w:tc>
          <w:tcPr>
            <w:tcW w:w="1064" w:type="dxa"/>
            <w:vAlign w:val="center"/>
          </w:tcPr>
          <w:p w14:paraId="65C9DFF5" w14:textId="609DEE14"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0CA1A6A7" w14:textId="25C35C12"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bl>
    <w:p w14:paraId="1BF8093B" w14:textId="77777777" w:rsidR="00DB6E6E" w:rsidRDefault="00DB6E6E" w:rsidP="0040288A">
      <w:pPr>
        <w:tabs>
          <w:tab w:val="left" w:pos="3152"/>
        </w:tabs>
        <w:spacing w:after="0" w:line="240" w:lineRule="auto"/>
        <w:jc w:val="both"/>
        <w:rPr>
          <w:rFonts w:asciiTheme="majorHAnsi" w:hAnsiTheme="majorHAnsi"/>
          <w:sz w:val="24"/>
          <w:szCs w:val="24"/>
          <w:highlight w:val="yellow"/>
        </w:rPr>
      </w:pPr>
    </w:p>
    <w:p w14:paraId="29AAC96A" w14:textId="5A91A955" w:rsidR="00EE0F65" w:rsidRDefault="00EE0F65" w:rsidP="0040288A">
      <w:pPr>
        <w:tabs>
          <w:tab w:val="left" w:pos="3152"/>
        </w:tabs>
        <w:spacing w:after="0" w:line="240" w:lineRule="auto"/>
        <w:jc w:val="both"/>
        <w:rPr>
          <w:rFonts w:ascii="Gadugi" w:hAnsi="Gadugi"/>
          <w:sz w:val="20"/>
          <w:szCs w:val="20"/>
        </w:rPr>
      </w:pPr>
      <w:r w:rsidRPr="00201D2B">
        <w:rPr>
          <w:rFonts w:ascii="Gadugi" w:hAnsi="Gadugi"/>
          <w:sz w:val="20"/>
          <w:szCs w:val="20"/>
        </w:rPr>
        <w:t>Si precisa che alcune dichiarazioni relativi ai punti della check list potranno essere presentate in un unico documento.</w:t>
      </w:r>
    </w:p>
    <w:p w14:paraId="290F9625" w14:textId="20F31F24" w:rsidR="004A0300" w:rsidRDefault="00EE0F65" w:rsidP="0040288A">
      <w:pPr>
        <w:tabs>
          <w:tab w:val="left" w:pos="3152"/>
        </w:tabs>
        <w:spacing w:after="0" w:line="240" w:lineRule="auto"/>
        <w:jc w:val="both"/>
        <w:rPr>
          <w:rFonts w:asciiTheme="majorHAnsi" w:hAnsiTheme="majorHAnsi"/>
          <w:sz w:val="24"/>
          <w:szCs w:val="24"/>
        </w:rPr>
      </w:pPr>
      <w:r w:rsidRPr="00201D2B">
        <w:rPr>
          <w:rFonts w:ascii="Gadugi" w:hAnsi="Gadugi"/>
          <w:b/>
          <w:sz w:val="20"/>
          <w:szCs w:val="20"/>
          <w:u w:val="single"/>
        </w:rPr>
        <w:t>Tutti i documenti dovranno essere trasmessi in formato pdf non modificabile e non dovranno essere scannerizzati</w:t>
      </w:r>
      <w:r w:rsidRPr="00C47D4E">
        <w:rPr>
          <w:rFonts w:ascii="Gadugi" w:hAnsi="Gadugi"/>
          <w:b/>
          <w:sz w:val="20"/>
          <w:szCs w:val="20"/>
        </w:rPr>
        <w:t>.</w:t>
      </w:r>
    </w:p>
    <w:sectPr w:rsidR="004A0300" w:rsidSect="004C3F87">
      <w:headerReference w:type="even" r:id="rId8"/>
      <w:headerReference w:type="default" r:id="rId9"/>
      <w:footerReference w:type="even" r:id="rId10"/>
      <w:footerReference w:type="default" r:id="rId11"/>
      <w:headerReference w:type="first" r:id="rId12"/>
      <w:footerReference w:type="first" r:id="rId13"/>
      <w:pgSz w:w="11909" w:h="16838"/>
      <w:pgMar w:top="1400" w:right="912" w:bottom="262" w:left="91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B851C" w14:textId="77777777" w:rsidR="000F3AD5" w:rsidRDefault="000F3AD5">
      <w:r>
        <w:separator/>
      </w:r>
    </w:p>
  </w:endnote>
  <w:endnote w:type="continuationSeparator" w:id="0">
    <w:p w14:paraId="06B73E5D" w14:textId="77777777" w:rsidR="000F3AD5" w:rsidRDefault="000F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96B6" w14:textId="77777777" w:rsidR="00DA7C25" w:rsidRDefault="00DA7C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CFF2" w14:textId="00F587A0" w:rsidR="00700B10" w:rsidRPr="00021A2E" w:rsidRDefault="00700B10">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160896">
      <w:rPr>
        <w:b/>
        <w:bCs/>
        <w:noProof/>
        <w:szCs w:val="24"/>
      </w:rPr>
      <w:t>4</w:t>
    </w:r>
    <w:r w:rsidRPr="00AB071D">
      <w:rPr>
        <w:b/>
        <w:bCs/>
        <w:szCs w:val="24"/>
      </w:rPr>
      <w:fldChar w:fldCharType="end"/>
    </w:r>
    <w:r w:rsidRPr="00AB071D">
      <w:rPr>
        <w:szCs w:val="24"/>
      </w:rPr>
      <w:t xml:space="preserve"> a </w:t>
    </w:r>
    <w:fldSimple w:instr="NUMPAGES  \* Arabic  \* MERGEFORMAT">
      <w:r w:rsidR="00160896" w:rsidRPr="00160896">
        <w:rPr>
          <w:b/>
          <w:bCs/>
          <w:noProof/>
          <w:szCs w:val="24"/>
        </w:rPr>
        <w:t>4</w:t>
      </w:r>
    </w:fldSimple>
  </w:p>
  <w:p w14:paraId="2AD363F0" w14:textId="77777777" w:rsidR="00700B10" w:rsidRDefault="00700B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73F5" w14:textId="42A71FCB" w:rsidR="00CF5023" w:rsidRPr="00021A2E" w:rsidRDefault="00CF5023" w:rsidP="00CF5023">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160896">
      <w:rPr>
        <w:b/>
        <w:bCs/>
        <w:noProof/>
        <w:szCs w:val="24"/>
      </w:rPr>
      <w:t>1</w:t>
    </w:r>
    <w:r w:rsidRPr="00AB071D">
      <w:rPr>
        <w:b/>
        <w:bCs/>
        <w:szCs w:val="24"/>
      </w:rPr>
      <w:fldChar w:fldCharType="end"/>
    </w:r>
    <w:r w:rsidRPr="00AB071D">
      <w:rPr>
        <w:szCs w:val="24"/>
      </w:rPr>
      <w:t xml:space="preserve"> a </w:t>
    </w:r>
    <w:r w:rsidR="00160896">
      <w:fldChar w:fldCharType="begin"/>
    </w:r>
    <w:r w:rsidR="00160896">
      <w:instrText>NUMPAGES  \* Arabic  \* MERGEFORMAT</w:instrText>
    </w:r>
    <w:r w:rsidR="00160896">
      <w:fldChar w:fldCharType="separate"/>
    </w:r>
    <w:r w:rsidR="00160896" w:rsidRPr="00160896">
      <w:rPr>
        <w:b/>
        <w:bCs/>
        <w:noProof/>
        <w:szCs w:val="24"/>
      </w:rPr>
      <w:t>4</w:t>
    </w:r>
    <w:r w:rsidR="00160896">
      <w:rPr>
        <w:b/>
        <w:bCs/>
        <w:noProof/>
        <w:szCs w:val="24"/>
      </w:rPr>
      <w:fldChar w:fldCharType="end"/>
    </w:r>
  </w:p>
  <w:p w14:paraId="32F7B58A" w14:textId="77777777" w:rsidR="002D0D98" w:rsidRDefault="002D0D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9C17" w14:textId="77777777" w:rsidR="000F3AD5" w:rsidRDefault="000F3AD5">
      <w:r>
        <w:separator/>
      </w:r>
    </w:p>
  </w:footnote>
  <w:footnote w:type="continuationSeparator" w:id="0">
    <w:p w14:paraId="0422190A" w14:textId="77777777" w:rsidR="000F3AD5" w:rsidRDefault="000F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7690" w14:textId="77777777" w:rsidR="00DA7C25" w:rsidRDefault="00DA7C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6A673321" w14:textId="77777777" w:rsidTr="00D83A3B">
      <w:trPr>
        <w:trHeight w:val="1142"/>
      </w:trPr>
      <w:tc>
        <w:tcPr>
          <w:tcW w:w="2981" w:type="dxa"/>
          <w:tcBorders>
            <w:right w:val="single" w:sz="4" w:space="0" w:color="auto"/>
          </w:tcBorders>
          <w:vAlign w:val="center"/>
        </w:tcPr>
        <w:p w14:paraId="40A9C433" w14:textId="77777777" w:rsidR="00700B10" w:rsidRPr="00E2743E" w:rsidRDefault="00700B10" w:rsidP="00DB7591">
          <w:pPr>
            <w:pStyle w:val="NormaleWeb"/>
            <w:spacing w:before="0" w:after="0"/>
            <w:ind w:right="-209"/>
            <w:rPr>
              <w:sz w:val="14"/>
              <w:szCs w:val="16"/>
            </w:rPr>
          </w:pPr>
        </w:p>
        <w:p w14:paraId="4BD89D76" w14:textId="77777777" w:rsidR="00700B10" w:rsidRPr="005114EF" w:rsidRDefault="00700B10" w:rsidP="00470666">
          <w:pPr>
            <w:ind w:firstLine="146"/>
          </w:pPr>
          <w:r w:rsidRPr="0063092C">
            <w:rPr>
              <w:noProof/>
            </w:rPr>
            <w:drawing>
              <wp:inline distT="0" distB="0" distL="0" distR="0" wp14:anchorId="41934D5B" wp14:editId="4B0B8076">
                <wp:extent cx="1536065" cy="658495"/>
                <wp:effectExtent l="0" t="0" r="698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01C9BD09" w14:textId="77777777" w:rsidR="00422769" w:rsidRDefault="00422769" w:rsidP="00422769">
          <w:pPr>
            <w:jc w:val="center"/>
            <w:rPr>
              <w:rFonts w:ascii="Gadugi" w:hAnsi="Gadugi"/>
            </w:rPr>
          </w:pPr>
        </w:p>
        <w:p w14:paraId="79126F6F" w14:textId="4837050E" w:rsidR="00422769" w:rsidRPr="00A0349C" w:rsidRDefault="00422769" w:rsidP="00422769">
          <w:pPr>
            <w:jc w:val="center"/>
            <w:rPr>
              <w:rFonts w:ascii="Gadugi" w:hAnsi="Gadugi"/>
            </w:rPr>
          </w:pPr>
          <w:r w:rsidRPr="00A0349C">
            <w:rPr>
              <w:rFonts w:ascii="Gadugi" w:hAnsi="Gadugi"/>
            </w:rPr>
            <w:t xml:space="preserve">SC </w:t>
          </w:r>
          <w:proofErr w:type="spellStart"/>
          <w:r w:rsidRPr="00A0349C">
            <w:rPr>
              <w:rFonts w:ascii="Gadugi" w:hAnsi="Gadugi"/>
            </w:rPr>
            <w:t>Health</w:t>
          </w:r>
          <w:proofErr w:type="spellEnd"/>
          <w:r w:rsidRPr="00A0349C">
            <w:rPr>
              <w:rFonts w:ascii="Gadugi" w:hAnsi="Gadugi"/>
            </w:rPr>
            <w:t xml:space="preserve"> Technology </w:t>
          </w:r>
          <w:proofErr w:type="spellStart"/>
          <w:r w:rsidRPr="00A0349C">
            <w:rPr>
              <w:rFonts w:ascii="Gadugi" w:hAnsi="Gadugi"/>
            </w:rPr>
            <w:t>Assessment</w:t>
          </w:r>
          <w:proofErr w:type="spellEnd"/>
          <w:r w:rsidRPr="00A0349C">
            <w:rPr>
              <w:rFonts w:ascii="Gadugi" w:hAnsi="Gadugi"/>
            </w:rPr>
            <w:t xml:space="preserve"> e Segreteria Comitato Etico Unico Regionale</w:t>
          </w:r>
        </w:p>
        <w:p w14:paraId="501D95E7" w14:textId="2171347F" w:rsidR="00700B10" w:rsidRPr="009F7978" w:rsidRDefault="00700B10" w:rsidP="0009301C">
          <w:pPr>
            <w:pStyle w:val="Corpotesto"/>
            <w:spacing w:after="0"/>
            <w:jc w:val="center"/>
            <w:rPr>
              <w:b/>
              <w:sz w:val="20"/>
            </w:rPr>
          </w:pPr>
        </w:p>
      </w:tc>
      <w:tc>
        <w:tcPr>
          <w:tcW w:w="2268" w:type="dxa"/>
          <w:tcBorders>
            <w:left w:val="single" w:sz="4" w:space="0" w:color="auto"/>
          </w:tcBorders>
          <w:shd w:val="clear" w:color="auto" w:fill="auto"/>
          <w:vAlign w:val="center"/>
        </w:tcPr>
        <w:p w14:paraId="1A0C9730" w14:textId="77777777" w:rsidR="00700B10" w:rsidRDefault="00700B10" w:rsidP="00DB7591">
          <w:pPr>
            <w:pStyle w:val="NormaleWeb"/>
            <w:spacing w:before="0" w:after="60"/>
            <w:ind w:left="74" w:right="-238"/>
            <w:rPr>
              <w:rFonts w:ascii="Cambria" w:hAnsi="Cambria"/>
              <w:sz w:val="20"/>
            </w:rPr>
          </w:pPr>
        </w:p>
        <w:p w14:paraId="193195BD" w14:textId="0EF7BCB0" w:rsidR="00EB31E6" w:rsidRPr="00EA4EB2" w:rsidRDefault="00EB31E6" w:rsidP="00EB31E6">
          <w:pPr>
            <w:spacing w:after="0"/>
            <w:ind w:left="74" w:right="-238"/>
            <w:jc w:val="center"/>
            <w:rPr>
              <w:rFonts w:ascii="Gadugi" w:hAnsi="Gadugi"/>
              <w:sz w:val="20"/>
            </w:rPr>
          </w:pPr>
          <w:r w:rsidRPr="00EA4EB2">
            <w:rPr>
              <w:rFonts w:ascii="Gadugi" w:hAnsi="Gadugi"/>
              <w:sz w:val="20"/>
            </w:rPr>
            <w:t>Versione n. 0</w:t>
          </w:r>
          <w:r w:rsidR="00FE0276">
            <w:rPr>
              <w:rFonts w:ascii="Gadugi" w:hAnsi="Gadugi"/>
              <w:sz w:val="20"/>
            </w:rPr>
            <w:t>5</w:t>
          </w:r>
        </w:p>
        <w:p w14:paraId="4D77077D" w14:textId="30F345B9" w:rsidR="00700B10" w:rsidRPr="00391528" w:rsidRDefault="00EB31E6" w:rsidP="00DA7C25">
          <w:pPr>
            <w:pStyle w:val="NormaleWeb"/>
            <w:spacing w:before="0" w:after="60"/>
            <w:ind w:left="74" w:right="-238" w:hanging="77"/>
            <w:jc w:val="center"/>
            <w:rPr>
              <w:rFonts w:ascii="Garamond" w:hAnsi="Garamond"/>
              <w:sz w:val="20"/>
            </w:rPr>
          </w:pPr>
          <w:r w:rsidRPr="00EA4EB2">
            <w:rPr>
              <w:rFonts w:ascii="Gadugi" w:hAnsi="Gadugi"/>
              <w:sz w:val="20"/>
            </w:rPr>
            <w:t xml:space="preserve">del  </w:t>
          </w:r>
          <w:r w:rsidR="009E4FB0">
            <w:rPr>
              <w:rFonts w:ascii="Gadugi" w:hAnsi="Gadugi"/>
              <w:sz w:val="20"/>
            </w:rPr>
            <w:t>1</w:t>
          </w:r>
          <w:r w:rsidR="00DA7C25">
            <w:rPr>
              <w:rFonts w:ascii="Gadugi" w:hAnsi="Gadugi"/>
              <w:sz w:val="20"/>
            </w:rPr>
            <w:t>9</w:t>
          </w:r>
          <w:r w:rsidR="00C57334">
            <w:rPr>
              <w:rFonts w:ascii="Gadugi" w:hAnsi="Gadugi"/>
              <w:sz w:val="20"/>
            </w:rPr>
            <w:t>/</w:t>
          </w:r>
          <w:r w:rsidR="00FE0276">
            <w:rPr>
              <w:rFonts w:ascii="Gadugi" w:hAnsi="Gadugi"/>
              <w:sz w:val="20"/>
            </w:rPr>
            <w:t>11</w:t>
          </w:r>
          <w:r w:rsidR="00C57334">
            <w:rPr>
              <w:rFonts w:ascii="Gadugi" w:hAnsi="Gadugi"/>
              <w:sz w:val="20"/>
            </w:rPr>
            <w:t>/202</w:t>
          </w:r>
          <w:r w:rsidR="00CE3685">
            <w:rPr>
              <w:rFonts w:ascii="Gadugi" w:hAnsi="Gadugi"/>
              <w:sz w:val="20"/>
            </w:rPr>
            <w:t>4</w:t>
          </w:r>
        </w:p>
      </w:tc>
    </w:tr>
  </w:tbl>
  <w:p w14:paraId="14216856" w14:textId="77777777" w:rsidR="00700B10" w:rsidRDefault="00700B10" w:rsidP="00934AC0">
    <w:pPr>
      <w:pStyle w:val="Intestazione"/>
      <w:tabs>
        <w:tab w:val="clear" w:pos="4819"/>
        <w:tab w:val="clear" w:pos="9638"/>
        <w:tab w:val="left" w:pos="353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781511EA" w14:textId="77777777" w:rsidTr="00D83A3B">
      <w:trPr>
        <w:trHeight w:val="1142"/>
      </w:trPr>
      <w:tc>
        <w:tcPr>
          <w:tcW w:w="2981" w:type="dxa"/>
          <w:tcBorders>
            <w:right w:val="single" w:sz="4" w:space="0" w:color="auto"/>
          </w:tcBorders>
          <w:vAlign w:val="center"/>
        </w:tcPr>
        <w:p w14:paraId="43C6556B" w14:textId="77777777" w:rsidR="00700B10" w:rsidRPr="00E2743E" w:rsidRDefault="00700B10" w:rsidP="003E22C1">
          <w:pPr>
            <w:pStyle w:val="NormaleWeb"/>
            <w:spacing w:before="0" w:after="0"/>
            <w:ind w:right="-209"/>
            <w:rPr>
              <w:sz w:val="14"/>
              <w:szCs w:val="16"/>
            </w:rPr>
          </w:pPr>
        </w:p>
        <w:p w14:paraId="2AC7CB48" w14:textId="77777777" w:rsidR="00700B10" w:rsidRPr="005114EF" w:rsidRDefault="00700B10" w:rsidP="003E22C1">
          <w:r w:rsidRPr="0063092C">
            <w:rPr>
              <w:noProof/>
            </w:rPr>
            <w:drawing>
              <wp:inline distT="0" distB="0" distL="0" distR="0" wp14:anchorId="134C17FF" wp14:editId="69413F0B">
                <wp:extent cx="1536065" cy="658495"/>
                <wp:effectExtent l="0" t="0" r="698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29DD4F8B" w14:textId="77777777" w:rsidR="00422769" w:rsidRDefault="00422769" w:rsidP="00422769">
          <w:pPr>
            <w:jc w:val="center"/>
            <w:rPr>
              <w:rFonts w:ascii="Gadugi" w:hAnsi="Gadugi"/>
            </w:rPr>
          </w:pPr>
        </w:p>
        <w:p w14:paraId="6BD4150E" w14:textId="16ED54DD" w:rsidR="00422769" w:rsidRPr="00A0349C" w:rsidRDefault="00422769" w:rsidP="00422769">
          <w:pPr>
            <w:jc w:val="center"/>
            <w:rPr>
              <w:rFonts w:ascii="Gadugi" w:hAnsi="Gadugi"/>
            </w:rPr>
          </w:pPr>
          <w:r w:rsidRPr="00A0349C">
            <w:rPr>
              <w:rFonts w:ascii="Gadugi" w:hAnsi="Gadugi"/>
            </w:rPr>
            <w:t xml:space="preserve">SC </w:t>
          </w:r>
          <w:proofErr w:type="spellStart"/>
          <w:r w:rsidRPr="00A0349C">
            <w:rPr>
              <w:rFonts w:ascii="Gadugi" w:hAnsi="Gadugi"/>
            </w:rPr>
            <w:t>Health</w:t>
          </w:r>
          <w:proofErr w:type="spellEnd"/>
          <w:r w:rsidRPr="00A0349C">
            <w:rPr>
              <w:rFonts w:ascii="Gadugi" w:hAnsi="Gadugi"/>
            </w:rPr>
            <w:t xml:space="preserve"> Technology </w:t>
          </w:r>
          <w:proofErr w:type="spellStart"/>
          <w:r w:rsidRPr="00A0349C">
            <w:rPr>
              <w:rFonts w:ascii="Gadugi" w:hAnsi="Gadugi"/>
            </w:rPr>
            <w:t>Assessment</w:t>
          </w:r>
          <w:proofErr w:type="spellEnd"/>
          <w:r w:rsidRPr="00A0349C">
            <w:rPr>
              <w:rFonts w:ascii="Gadugi" w:hAnsi="Gadugi"/>
            </w:rPr>
            <w:t xml:space="preserve"> e Segreteria Comitato Etico Unico Regionale</w:t>
          </w:r>
        </w:p>
        <w:p w14:paraId="4DCE41BA" w14:textId="7F9C340A" w:rsidR="00700B10" w:rsidRPr="002D0D98" w:rsidRDefault="00700B10" w:rsidP="0009301C">
          <w:pPr>
            <w:pStyle w:val="Titolo1"/>
            <w:spacing w:before="0"/>
            <w:jc w:val="center"/>
            <w:rPr>
              <w:rFonts w:ascii="Gadugi" w:hAnsi="Gadugi"/>
              <w:sz w:val="22"/>
              <w:szCs w:val="22"/>
            </w:rPr>
          </w:pPr>
        </w:p>
      </w:tc>
      <w:tc>
        <w:tcPr>
          <w:tcW w:w="2268" w:type="dxa"/>
          <w:tcBorders>
            <w:left w:val="single" w:sz="4" w:space="0" w:color="auto"/>
          </w:tcBorders>
          <w:shd w:val="clear" w:color="auto" w:fill="auto"/>
          <w:vAlign w:val="center"/>
        </w:tcPr>
        <w:p w14:paraId="7CBC5BBA" w14:textId="77777777" w:rsidR="00700B10" w:rsidRPr="0040759A" w:rsidRDefault="00700B10" w:rsidP="003E22C1">
          <w:pPr>
            <w:pStyle w:val="NormaleWeb"/>
            <w:spacing w:before="0" w:after="60"/>
            <w:ind w:left="74" w:right="-238"/>
            <w:rPr>
              <w:rFonts w:ascii="Gadugi" w:hAnsi="Gadugi"/>
              <w:sz w:val="20"/>
            </w:rPr>
          </w:pPr>
        </w:p>
        <w:p w14:paraId="7ADF2961" w14:textId="26856D21" w:rsidR="00EB31E6" w:rsidRPr="00EA4EB2" w:rsidRDefault="00EB31E6" w:rsidP="00EB31E6">
          <w:pPr>
            <w:spacing w:after="0"/>
            <w:ind w:left="74" w:right="-238"/>
            <w:jc w:val="center"/>
            <w:rPr>
              <w:rFonts w:ascii="Gadugi" w:hAnsi="Gadugi"/>
              <w:sz w:val="20"/>
            </w:rPr>
          </w:pPr>
          <w:r w:rsidRPr="00EA4EB2">
            <w:rPr>
              <w:rFonts w:ascii="Gadugi" w:hAnsi="Gadugi"/>
              <w:sz w:val="20"/>
            </w:rPr>
            <w:t>Versione n. 0</w:t>
          </w:r>
          <w:r w:rsidR="00FE0276">
            <w:rPr>
              <w:rFonts w:ascii="Gadugi" w:hAnsi="Gadugi"/>
              <w:sz w:val="20"/>
            </w:rPr>
            <w:t>5</w:t>
          </w:r>
        </w:p>
        <w:p w14:paraId="6C5E48A0" w14:textId="240D1836" w:rsidR="00700B10" w:rsidRPr="00391528" w:rsidRDefault="00EB31E6" w:rsidP="00DA7C25">
          <w:pPr>
            <w:pStyle w:val="NormaleWeb"/>
            <w:spacing w:before="0" w:after="0"/>
            <w:ind w:left="74" w:right="-238"/>
            <w:jc w:val="center"/>
            <w:rPr>
              <w:rFonts w:ascii="Garamond" w:hAnsi="Garamond"/>
              <w:sz w:val="20"/>
            </w:rPr>
          </w:pPr>
          <w:r w:rsidRPr="00EA4EB2">
            <w:rPr>
              <w:rFonts w:ascii="Gadugi" w:hAnsi="Gadugi"/>
              <w:sz w:val="20"/>
            </w:rPr>
            <w:t xml:space="preserve">del  </w:t>
          </w:r>
          <w:r w:rsidR="009E4FB0">
            <w:rPr>
              <w:rFonts w:ascii="Gadugi" w:hAnsi="Gadugi"/>
              <w:sz w:val="20"/>
            </w:rPr>
            <w:t>1</w:t>
          </w:r>
          <w:r w:rsidR="00DA7C25">
            <w:rPr>
              <w:rFonts w:ascii="Gadugi" w:hAnsi="Gadugi"/>
              <w:sz w:val="20"/>
            </w:rPr>
            <w:t>9</w:t>
          </w:r>
          <w:r w:rsidR="0001236F">
            <w:rPr>
              <w:rFonts w:ascii="Gadugi" w:hAnsi="Gadugi"/>
              <w:sz w:val="20"/>
            </w:rPr>
            <w:t>/</w:t>
          </w:r>
          <w:r w:rsidR="00FE0276">
            <w:rPr>
              <w:rFonts w:ascii="Gadugi" w:hAnsi="Gadugi"/>
              <w:sz w:val="20"/>
            </w:rPr>
            <w:t>11</w:t>
          </w:r>
          <w:r w:rsidR="0001236F">
            <w:rPr>
              <w:rFonts w:ascii="Gadugi" w:hAnsi="Gadugi"/>
              <w:sz w:val="20"/>
            </w:rPr>
            <w:t>/202</w:t>
          </w:r>
          <w:r w:rsidR="00CE3685">
            <w:rPr>
              <w:rFonts w:ascii="Gadugi" w:hAnsi="Gadugi"/>
              <w:sz w:val="20"/>
            </w:rPr>
            <w:t>4</w:t>
          </w:r>
        </w:p>
      </w:tc>
    </w:tr>
  </w:tbl>
  <w:p w14:paraId="5B5D3E82" w14:textId="77777777" w:rsidR="00700B10" w:rsidRPr="00E2743E" w:rsidRDefault="00700B10" w:rsidP="00A6267F">
    <w:pPr>
      <w:pStyle w:val="Intestazion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39"/>
    <w:multiLevelType w:val="hybridMultilevel"/>
    <w:tmpl w:val="01FC89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B4CC4"/>
    <w:multiLevelType w:val="hybridMultilevel"/>
    <w:tmpl w:val="699E5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B5E15"/>
    <w:multiLevelType w:val="multilevel"/>
    <w:tmpl w:val="7B225E3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Gadugi" w:eastAsia="Arial Unicode MS" w:hAnsi="Gadug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66DF"/>
    <w:multiLevelType w:val="multilevel"/>
    <w:tmpl w:val="0410001D"/>
    <w:styleLink w:val="Corporegolament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2D1BC3"/>
    <w:multiLevelType w:val="hybridMultilevel"/>
    <w:tmpl w:val="CF687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921AA"/>
    <w:multiLevelType w:val="hybridMultilevel"/>
    <w:tmpl w:val="81E6F680"/>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AF78A9"/>
    <w:multiLevelType w:val="hybridMultilevel"/>
    <w:tmpl w:val="31145144"/>
    <w:lvl w:ilvl="0" w:tplc="05328E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9F04E9"/>
    <w:multiLevelType w:val="hybridMultilevel"/>
    <w:tmpl w:val="FE0A91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895FCB"/>
    <w:multiLevelType w:val="hybridMultilevel"/>
    <w:tmpl w:val="102A7600"/>
    <w:lvl w:ilvl="0" w:tplc="8D0210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BA4326"/>
    <w:multiLevelType w:val="hybridMultilevel"/>
    <w:tmpl w:val="B6046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8136DF"/>
    <w:multiLevelType w:val="hybridMultilevel"/>
    <w:tmpl w:val="B0484A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0876AE6"/>
    <w:multiLevelType w:val="multilevel"/>
    <w:tmpl w:val="9BF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00E0A"/>
    <w:multiLevelType w:val="hybridMultilevel"/>
    <w:tmpl w:val="83BC68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51525A7"/>
    <w:multiLevelType w:val="hybridMultilevel"/>
    <w:tmpl w:val="77FC7A1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116D72"/>
    <w:multiLevelType w:val="hybridMultilevel"/>
    <w:tmpl w:val="D7C2E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C525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1353E5"/>
    <w:multiLevelType w:val="hybridMultilevel"/>
    <w:tmpl w:val="843C7F26"/>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7" w15:restartNumberingAfterBreak="0">
    <w:nsid w:val="3F8C25BE"/>
    <w:multiLevelType w:val="hybridMultilevel"/>
    <w:tmpl w:val="0FB023B0"/>
    <w:lvl w:ilvl="0" w:tplc="5ED0E518">
      <w:start w:val="3"/>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81F7E35"/>
    <w:multiLevelType w:val="hybridMultilevel"/>
    <w:tmpl w:val="DBF4B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C43399"/>
    <w:multiLevelType w:val="hybridMultilevel"/>
    <w:tmpl w:val="86725F82"/>
    <w:lvl w:ilvl="0" w:tplc="04100011">
      <w:start w:val="1"/>
      <w:numFmt w:val="decimal"/>
      <w:lvlText w:val="%1)"/>
      <w:lvlJc w:val="left"/>
      <w:pPr>
        <w:ind w:left="106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3814A3"/>
    <w:multiLevelType w:val="hybridMultilevel"/>
    <w:tmpl w:val="F0C8E3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10925"/>
    <w:multiLevelType w:val="hybridMultilevel"/>
    <w:tmpl w:val="B1720A7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7926A3"/>
    <w:multiLevelType w:val="hybridMultilevel"/>
    <w:tmpl w:val="F034C4F0"/>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EE105E"/>
    <w:multiLevelType w:val="hybridMultilevel"/>
    <w:tmpl w:val="3162F5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9F680C"/>
    <w:multiLevelType w:val="hybridMultilevel"/>
    <w:tmpl w:val="D764B4DA"/>
    <w:lvl w:ilvl="0" w:tplc="D49E428A">
      <w:start w:val="5"/>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69434C2"/>
    <w:multiLevelType w:val="hybridMultilevel"/>
    <w:tmpl w:val="F7425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A94FB0"/>
    <w:multiLevelType w:val="hybridMultilevel"/>
    <w:tmpl w:val="00BA46F6"/>
    <w:lvl w:ilvl="0" w:tplc="225EF374">
      <w:start w:val="1"/>
      <w:numFmt w:val="decimal"/>
      <w:lvlText w:val="%1."/>
      <w:lvlJc w:val="left"/>
      <w:pPr>
        <w:ind w:left="720" w:hanging="360"/>
      </w:pPr>
      <w:rPr>
        <w:rFonts w:hint="default"/>
        <w:b/>
        <w:color w:val="722601"/>
        <w:sz w:val="2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AD5E71"/>
    <w:multiLevelType w:val="hybridMultilevel"/>
    <w:tmpl w:val="88C80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8A2BD1"/>
    <w:multiLevelType w:val="hybridMultilevel"/>
    <w:tmpl w:val="71682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2B1D48"/>
    <w:multiLevelType w:val="hybridMultilevel"/>
    <w:tmpl w:val="FD6483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0585AD7"/>
    <w:multiLevelType w:val="hybridMultilevel"/>
    <w:tmpl w:val="0A22F844"/>
    <w:lvl w:ilvl="0" w:tplc="D49E428A">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FB7422"/>
    <w:multiLevelType w:val="hybridMultilevel"/>
    <w:tmpl w:val="B74697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8255AF"/>
    <w:multiLevelType w:val="hybridMultilevel"/>
    <w:tmpl w:val="A0A8C7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7515E52"/>
    <w:multiLevelType w:val="multilevel"/>
    <w:tmpl w:val="9AD2083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DF127E"/>
    <w:multiLevelType w:val="hybridMultilevel"/>
    <w:tmpl w:val="A6D848D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6A631373"/>
    <w:multiLevelType w:val="hybridMultilevel"/>
    <w:tmpl w:val="0060A3DC"/>
    <w:lvl w:ilvl="0" w:tplc="E1CE2B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FA60D8"/>
    <w:multiLevelType w:val="multilevel"/>
    <w:tmpl w:val="30E06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F464E1"/>
    <w:multiLevelType w:val="hybridMultilevel"/>
    <w:tmpl w:val="998E7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0F5817"/>
    <w:multiLevelType w:val="multilevel"/>
    <w:tmpl w:val="6AA47FE0"/>
    <w:lvl w:ilvl="0">
      <w:start w:val="1"/>
      <w:numFmt w:val="decimal"/>
      <w:lvlText w:val="%1."/>
      <w:lvlJc w:val="left"/>
      <w:pPr>
        <w:tabs>
          <w:tab w:val="num" w:pos="720"/>
        </w:tabs>
        <w:ind w:left="720" w:hanging="360"/>
      </w:pPr>
      <w:rPr>
        <w:rFonts w:hint="default"/>
        <w:b/>
        <w:color w:val="722601"/>
        <w:sz w:val="26"/>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B33603"/>
    <w:multiLevelType w:val="hybridMultilevel"/>
    <w:tmpl w:val="AB08B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E002398"/>
    <w:multiLevelType w:val="hybridMultilevel"/>
    <w:tmpl w:val="4844C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7"/>
  </w:num>
  <w:num w:numId="4">
    <w:abstractNumId w:val="18"/>
  </w:num>
  <w:num w:numId="5">
    <w:abstractNumId w:val="2"/>
  </w:num>
  <w:num w:numId="6">
    <w:abstractNumId w:val="11"/>
  </w:num>
  <w:num w:numId="7">
    <w:abstractNumId w:val="34"/>
  </w:num>
  <w:num w:numId="8">
    <w:abstractNumId w:val="15"/>
  </w:num>
  <w:num w:numId="9">
    <w:abstractNumId w:val="19"/>
  </w:num>
  <w:num w:numId="10">
    <w:abstractNumId w:val="12"/>
  </w:num>
  <w:num w:numId="11">
    <w:abstractNumId w:val="10"/>
  </w:num>
  <w:num w:numId="12">
    <w:abstractNumId w:val="40"/>
  </w:num>
  <w:num w:numId="13">
    <w:abstractNumId w:val="27"/>
  </w:num>
  <w:num w:numId="14">
    <w:abstractNumId w:val="21"/>
  </w:num>
  <w:num w:numId="15">
    <w:abstractNumId w:val="16"/>
  </w:num>
  <w:num w:numId="16">
    <w:abstractNumId w:val="14"/>
  </w:num>
  <w:num w:numId="17">
    <w:abstractNumId w:val="9"/>
  </w:num>
  <w:num w:numId="18">
    <w:abstractNumId w:val="4"/>
  </w:num>
  <w:num w:numId="19">
    <w:abstractNumId w:val="39"/>
  </w:num>
  <w:num w:numId="20">
    <w:abstractNumId w:val="32"/>
  </w:num>
  <w:num w:numId="21">
    <w:abstractNumId w:val="29"/>
  </w:num>
  <w:num w:numId="22">
    <w:abstractNumId w:val="1"/>
  </w:num>
  <w:num w:numId="23">
    <w:abstractNumId w:val="37"/>
  </w:num>
  <w:num w:numId="24">
    <w:abstractNumId w:val="36"/>
  </w:num>
  <w:num w:numId="25">
    <w:abstractNumId w:val="20"/>
  </w:num>
  <w:num w:numId="26">
    <w:abstractNumId w:val="28"/>
  </w:num>
  <w:num w:numId="27">
    <w:abstractNumId w:val="31"/>
  </w:num>
  <w:num w:numId="28">
    <w:abstractNumId w:val="26"/>
  </w:num>
  <w:num w:numId="29">
    <w:abstractNumId w:val="38"/>
  </w:num>
  <w:num w:numId="30">
    <w:abstractNumId w:val="33"/>
  </w:num>
  <w:num w:numId="31">
    <w:abstractNumId w:val="30"/>
  </w:num>
  <w:num w:numId="32">
    <w:abstractNumId w:val="24"/>
  </w:num>
  <w:num w:numId="33">
    <w:abstractNumId w:val="25"/>
  </w:num>
  <w:num w:numId="34">
    <w:abstractNumId w:val="13"/>
  </w:num>
  <w:num w:numId="35">
    <w:abstractNumId w:val="6"/>
  </w:num>
  <w:num w:numId="36">
    <w:abstractNumId w:val="0"/>
  </w:num>
  <w:num w:numId="37">
    <w:abstractNumId w:val="35"/>
  </w:num>
  <w:num w:numId="38">
    <w:abstractNumId w:val="8"/>
  </w:num>
  <w:num w:numId="39">
    <w:abstractNumId w:val="22"/>
  </w:num>
  <w:num w:numId="40">
    <w:abstractNumId w:val="23"/>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5"/>
    <w:rsid w:val="000002C7"/>
    <w:rsid w:val="0000036F"/>
    <w:rsid w:val="00000379"/>
    <w:rsid w:val="0000114C"/>
    <w:rsid w:val="00002968"/>
    <w:rsid w:val="000047D1"/>
    <w:rsid w:val="000050CB"/>
    <w:rsid w:val="00006618"/>
    <w:rsid w:val="000106B5"/>
    <w:rsid w:val="00010D1C"/>
    <w:rsid w:val="0001236F"/>
    <w:rsid w:val="0001503C"/>
    <w:rsid w:val="00015871"/>
    <w:rsid w:val="00015947"/>
    <w:rsid w:val="0001657D"/>
    <w:rsid w:val="00020B99"/>
    <w:rsid w:val="00021A2E"/>
    <w:rsid w:val="00024339"/>
    <w:rsid w:val="00027EE6"/>
    <w:rsid w:val="0003057B"/>
    <w:rsid w:val="00030E4C"/>
    <w:rsid w:val="00031CB7"/>
    <w:rsid w:val="00036C6B"/>
    <w:rsid w:val="000407AB"/>
    <w:rsid w:val="00040BF0"/>
    <w:rsid w:val="000413E9"/>
    <w:rsid w:val="0004150A"/>
    <w:rsid w:val="000418CA"/>
    <w:rsid w:val="00041F1E"/>
    <w:rsid w:val="000451E4"/>
    <w:rsid w:val="00046876"/>
    <w:rsid w:val="00046A7E"/>
    <w:rsid w:val="00046C51"/>
    <w:rsid w:val="000471B1"/>
    <w:rsid w:val="00055A28"/>
    <w:rsid w:val="0005761F"/>
    <w:rsid w:val="00057B41"/>
    <w:rsid w:val="00060110"/>
    <w:rsid w:val="000615D0"/>
    <w:rsid w:val="0006188C"/>
    <w:rsid w:val="000631D6"/>
    <w:rsid w:val="00064B96"/>
    <w:rsid w:val="0006515B"/>
    <w:rsid w:val="000705F5"/>
    <w:rsid w:val="00070E56"/>
    <w:rsid w:val="000718E0"/>
    <w:rsid w:val="0007382F"/>
    <w:rsid w:val="00075AA9"/>
    <w:rsid w:val="000779BB"/>
    <w:rsid w:val="0008048C"/>
    <w:rsid w:val="0008367C"/>
    <w:rsid w:val="00084342"/>
    <w:rsid w:val="0008787F"/>
    <w:rsid w:val="00087F53"/>
    <w:rsid w:val="0009301C"/>
    <w:rsid w:val="000A5949"/>
    <w:rsid w:val="000B09FA"/>
    <w:rsid w:val="000B1A20"/>
    <w:rsid w:val="000B22F5"/>
    <w:rsid w:val="000B258E"/>
    <w:rsid w:val="000B3493"/>
    <w:rsid w:val="000B5054"/>
    <w:rsid w:val="000B6758"/>
    <w:rsid w:val="000B77AC"/>
    <w:rsid w:val="000C004C"/>
    <w:rsid w:val="000C04C8"/>
    <w:rsid w:val="000C11CF"/>
    <w:rsid w:val="000C1630"/>
    <w:rsid w:val="000C19A3"/>
    <w:rsid w:val="000C2BFB"/>
    <w:rsid w:val="000C4190"/>
    <w:rsid w:val="000C6FB7"/>
    <w:rsid w:val="000C7E98"/>
    <w:rsid w:val="000D044A"/>
    <w:rsid w:val="000D0485"/>
    <w:rsid w:val="000D09B0"/>
    <w:rsid w:val="000D22B9"/>
    <w:rsid w:val="000D3041"/>
    <w:rsid w:val="000D3731"/>
    <w:rsid w:val="000D3E2F"/>
    <w:rsid w:val="000D5BC6"/>
    <w:rsid w:val="000D67EE"/>
    <w:rsid w:val="000D7624"/>
    <w:rsid w:val="000D7B71"/>
    <w:rsid w:val="000E0A64"/>
    <w:rsid w:val="000E1C85"/>
    <w:rsid w:val="000E2933"/>
    <w:rsid w:val="000E347F"/>
    <w:rsid w:val="000E3F82"/>
    <w:rsid w:val="000E753C"/>
    <w:rsid w:val="000F0EC4"/>
    <w:rsid w:val="000F2B01"/>
    <w:rsid w:val="000F3AD5"/>
    <w:rsid w:val="000F4EAA"/>
    <w:rsid w:val="001011AD"/>
    <w:rsid w:val="00101CF8"/>
    <w:rsid w:val="001029BF"/>
    <w:rsid w:val="0010665E"/>
    <w:rsid w:val="00106C5D"/>
    <w:rsid w:val="001115B2"/>
    <w:rsid w:val="00113F0F"/>
    <w:rsid w:val="00114D50"/>
    <w:rsid w:val="00115786"/>
    <w:rsid w:val="001164F7"/>
    <w:rsid w:val="0011710C"/>
    <w:rsid w:val="00117D6A"/>
    <w:rsid w:val="00117E1A"/>
    <w:rsid w:val="0012027F"/>
    <w:rsid w:val="00120C27"/>
    <w:rsid w:val="00120FEB"/>
    <w:rsid w:val="001213FF"/>
    <w:rsid w:val="00122728"/>
    <w:rsid w:val="001228EE"/>
    <w:rsid w:val="00122A87"/>
    <w:rsid w:val="00123252"/>
    <w:rsid w:val="00123553"/>
    <w:rsid w:val="001274C7"/>
    <w:rsid w:val="00132867"/>
    <w:rsid w:val="00132CB7"/>
    <w:rsid w:val="001360A8"/>
    <w:rsid w:val="00136A45"/>
    <w:rsid w:val="0013714A"/>
    <w:rsid w:val="00141486"/>
    <w:rsid w:val="001415B5"/>
    <w:rsid w:val="00141839"/>
    <w:rsid w:val="00141FA2"/>
    <w:rsid w:val="00143641"/>
    <w:rsid w:val="00144285"/>
    <w:rsid w:val="001455CA"/>
    <w:rsid w:val="001467DC"/>
    <w:rsid w:val="00147D44"/>
    <w:rsid w:val="00152019"/>
    <w:rsid w:val="00152616"/>
    <w:rsid w:val="001531D5"/>
    <w:rsid w:val="001537C9"/>
    <w:rsid w:val="001553A0"/>
    <w:rsid w:val="00156AE7"/>
    <w:rsid w:val="00157AAE"/>
    <w:rsid w:val="00160896"/>
    <w:rsid w:val="00160B90"/>
    <w:rsid w:val="00160D91"/>
    <w:rsid w:val="001651B4"/>
    <w:rsid w:val="00166714"/>
    <w:rsid w:val="00170080"/>
    <w:rsid w:val="0017242B"/>
    <w:rsid w:val="00174DD6"/>
    <w:rsid w:val="001757B6"/>
    <w:rsid w:val="00175F07"/>
    <w:rsid w:val="00181526"/>
    <w:rsid w:val="00181590"/>
    <w:rsid w:val="001821DF"/>
    <w:rsid w:val="001833B0"/>
    <w:rsid w:val="00184A73"/>
    <w:rsid w:val="001865A4"/>
    <w:rsid w:val="00186CBA"/>
    <w:rsid w:val="00187897"/>
    <w:rsid w:val="00187D87"/>
    <w:rsid w:val="0019039C"/>
    <w:rsid w:val="00190EAF"/>
    <w:rsid w:val="00192942"/>
    <w:rsid w:val="0019703C"/>
    <w:rsid w:val="001A0037"/>
    <w:rsid w:val="001A30D2"/>
    <w:rsid w:val="001A491B"/>
    <w:rsid w:val="001A629A"/>
    <w:rsid w:val="001A7C9E"/>
    <w:rsid w:val="001B1A30"/>
    <w:rsid w:val="001B1F73"/>
    <w:rsid w:val="001B483C"/>
    <w:rsid w:val="001B5102"/>
    <w:rsid w:val="001B5607"/>
    <w:rsid w:val="001C1F70"/>
    <w:rsid w:val="001C41F0"/>
    <w:rsid w:val="001C4FE6"/>
    <w:rsid w:val="001C5E1C"/>
    <w:rsid w:val="001C5F30"/>
    <w:rsid w:val="001C7D08"/>
    <w:rsid w:val="001D04A7"/>
    <w:rsid w:val="001D4063"/>
    <w:rsid w:val="001D6B24"/>
    <w:rsid w:val="001D6C14"/>
    <w:rsid w:val="001D7A46"/>
    <w:rsid w:val="001E03D7"/>
    <w:rsid w:val="001E1968"/>
    <w:rsid w:val="001E1C69"/>
    <w:rsid w:val="001E22AA"/>
    <w:rsid w:val="001E2455"/>
    <w:rsid w:val="001E3930"/>
    <w:rsid w:val="001E3941"/>
    <w:rsid w:val="001E4A65"/>
    <w:rsid w:val="001E6A2A"/>
    <w:rsid w:val="001F1591"/>
    <w:rsid w:val="001F25D5"/>
    <w:rsid w:val="001F2B00"/>
    <w:rsid w:val="001F6FBA"/>
    <w:rsid w:val="001F74DB"/>
    <w:rsid w:val="002049E8"/>
    <w:rsid w:val="00212CA7"/>
    <w:rsid w:val="002133DC"/>
    <w:rsid w:val="0021507F"/>
    <w:rsid w:val="002151B0"/>
    <w:rsid w:val="00217B57"/>
    <w:rsid w:val="00225020"/>
    <w:rsid w:val="00225113"/>
    <w:rsid w:val="00225B6C"/>
    <w:rsid w:val="00226CE9"/>
    <w:rsid w:val="002270BB"/>
    <w:rsid w:val="00230E98"/>
    <w:rsid w:val="00231C8F"/>
    <w:rsid w:val="002325DD"/>
    <w:rsid w:val="002338C2"/>
    <w:rsid w:val="00233E98"/>
    <w:rsid w:val="00234C85"/>
    <w:rsid w:val="00235C06"/>
    <w:rsid w:val="00235D26"/>
    <w:rsid w:val="00236DE9"/>
    <w:rsid w:val="00241C00"/>
    <w:rsid w:val="0024591F"/>
    <w:rsid w:val="00245937"/>
    <w:rsid w:val="00250C99"/>
    <w:rsid w:val="00252600"/>
    <w:rsid w:val="002529FB"/>
    <w:rsid w:val="00254054"/>
    <w:rsid w:val="00255833"/>
    <w:rsid w:val="00256DCF"/>
    <w:rsid w:val="002576CD"/>
    <w:rsid w:val="00257A7C"/>
    <w:rsid w:val="0026241A"/>
    <w:rsid w:val="00262F04"/>
    <w:rsid w:val="00263CE6"/>
    <w:rsid w:val="0027112D"/>
    <w:rsid w:val="00273277"/>
    <w:rsid w:val="002732AA"/>
    <w:rsid w:val="00274AD5"/>
    <w:rsid w:val="00274F7A"/>
    <w:rsid w:val="00276074"/>
    <w:rsid w:val="00277585"/>
    <w:rsid w:val="00281F76"/>
    <w:rsid w:val="0028286F"/>
    <w:rsid w:val="00291EAE"/>
    <w:rsid w:val="00293006"/>
    <w:rsid w:val="00294F0D"/>
    <w:rsid w:val="002A2017"/>
    <w:rsid w:val="002A2FAB"/>
    <w:rsid w:val="002A44DE"/>
    <w:rsid w:val="002A6888"/>
    <w:rsid w:val="002A7532"/>
    <w:rsid w:val="002B2C91"/>
    <w:rsid w:val="002B7EB9"/>
    <w:rsid w:val="002C0DA3"/>
    <w:rsid w:val="002C0E59"/>
    <w:rsid w:val="002C1006"/>
    <w:rsid w:val="002C2618"/>
    <w:rsid w:val="002C31C6"/>
    <w:rsid w:val="002C3469"/>
    <w:rsid w:val="002C6864"/>
    <w:rsid w:val="002C6A16"/>
    <w:rsid w:val="002D0D98"/>
    <w:rsid w:val="002D160B"/>
    <w:rsid w:val="002D27D7"/>
    <w:rsid w:val="002D28C4"/>
    <w:rsid w:val="002D3D95"/>
    <w:rsid w:val="002D4637"/>
    <w:rsid w:val="002D49FE"/>
    <w:rsid w:val="002D58B4"/>
    <w:rsid w:val="002D6710"/>
    <w:rsid w:val="002D7732"/>
    <w:rsid w:val="002E0151"/>
    <w:rsid w:val="002E12B0"/>
    <w:rsid w:val="002E4917"/>
    <w:rsid w:val="002E69F9"/>
    <w:rsid w:val="002E71A4"/>
    <w:rsid w:val="002F0342"/>
    <w:rsid w:val="002F0EF7"/>
    <w:rsid w:val="002F3FF9"/>
    <w:rsid w:val="002F68C5"/>
    <w:rsid w:val="00301314"/>
    <w:rsid w:val="0030528C"/>
    <w:rsid w:val="00306960"/>
    <w:rsid w:val="00310730"/>
    <w:rsid w:val="00310AC8"/>
    <w:rsid w:val="00310B50"/>
    <w:rsid w:val="00310D64"/>
    <w:rsid w:val="00310DA1"/>
    <w:rsid w:val="00311AD8"/>
    <w:rsid w:val="003139B4"/>
    <w:rsid w:val="00314EDE"/>
    <w:rsid w:val="003153F3"/>
    <w:rsid w:val="00321130"/>
    <w:rsid w:val="003241C9"/>
    <w:rsid w:val="00324B9D"/>
    <w:rsid w:val="00325BF2"/>
    <w:rsid w:val="00331442"/>
    <w:rsid w:val="0033260B"/>
    <w:rsid w:val="0033372F"/>
    <w:rsid w:val="00334701"/>
    <w:rsid w:val="0033659E"/>
    <w:rsid w:val="00336F86"/>
    <w:rsid w:val="00341989"/>
    <w:rsid w:val="0034290B"/>
    <w:rsid w:val="00342945"/>
    <w:rsid w:val="00342F30"/>
    <w:rsid w:val="003442DE"/>
    <w:rsid w:val="0034643B"/>
    <w:rsid w:val="00346BCA"/>
    <w:rsid w:val="003470AF"/>
    <w:rsid w:val="00355440"/>
    <w:rsid w:val="003557ED"/>
    <w:rsid w:val="003634C9"/>
    <w:rsid w:val="00363FB8"/>
    <w:rsid w:val="00364570"/>
    <w:rsid w:val="003663D9"/>
    <w:rsid w:val="00366E1E"/>
    <w:rsid w:val="00367BFD"/>
    <w:rsid w:val="00371A61"/>
    <w:rsid w:val="00372EDA"/>
    <w:rsid w:val="003765D8"/>
    <w:rsid w:val="0037663F"/>
    <w:rsid w:val="00380F3B"/>
    <w:rsid w:val="00383BED"/>
    <w:rsid w:val="00385C62"/>
    <w:rsid w:val="003861B1"/>
    <w:rsid w:val="00386E64"/>
    <w:rsid w:val="00387FE0"/>
    <w:rsid w:val="00390BCD"/>
    <w:rsid w:val="00391528"/>
    <w:rsid w:val="003A0573"/>
    <w:rsid w:val="003A11DA"/>
    <w:rsid w:val="003A5A6C"/>
    <w:rsid w:val="003A5CDB"/>
    <w:rsid w:val="003A5CE0"/>
    <w:rsid w:val="003A60D0"/>
    <w:rsid w:val="003A6810"/>
    <w:rsid w:val="003A749A"/>
    <w:rsid w:val="003A77A8"/>
    <w:rsid w:val="003B1747"/>
    <w:rsid w:val="003B2B8F"/>
    <w:rsid w:val="003B3B20"/>
    <w:rsid w:val="003B4A63"/>
    <w:rsid w:val="003B5820"/>
    <w:rsid w:val="003B58C9"/>
    <w:rsid w:val="003B7FD6"/>
    <w:rsid w:val="003C07ED"/>
    <w:rsid w:val="003C0BD6"/>
    <w:rsid w:val="003C13E8"/>
    <w:rsid w:val="003C39BC"/>
    <w:rsid w:val="003C4DD4"/>
    <w:rsid w:val="003C5FC1"/>
    <w:rsid w:val="003D2A7B"/>
    <w:rsid w:val="003D3348"/>
    <w:rsid w:val="003D3661"/>
    <w:rsid w:val="003D38FA"/>
    <w:rsid w:val="003D6AF3"/>
    <w:rsid w:val="003D70E1"/>
    <w:rsid w:val="003D7284"/>
    <w:rsid w:val="003E0343"/>
    <w:rsid w:val="003E0CF4"/>
    <w:rsid w:val="003E22C1"/>
    <w:rsid w:val="003E2EAE"/>
    <w:rsid w:val="003E319E"/>
    <w:rsid w:val="003E5D2D"/>
    <w:rsid w:val="003E679D"/>
    <w:rsid w:val="003E6D9B"/>
    <w:rsid w:val="003E7801"/>
    <w:rsid w:val="003F0414"/>
    <w:rsid w:val="003F0505"/>
    <w:rsid w:val="003F0A85"/>
    <w:rsid w:val="003F1C4F"/>
    <w:rsid w:val="003F1D4E"/>
    <w:rsid w:val="003F2164"/>
    <w:rsid w:val="003F3265"/>
    <w:rsid w:val="003F3B52"/>
    <w:rsid w:val="003F400B"/>
    <w:rsid w:val="003F4225"/>
    <w:rsid w:val="003F4B6E"/>
    <w:rsid w:val="003F5BC9"/>
    <w:rsid w:val="00400250"/>
    <w:rsid w:val="004025FE"/>
    <w:rsid w:val="0040288A"/>
    <w:rsid w:val="00402EB7"/>
    <w:rsid w:val="00404E51"/>
    <w:rsid w:val="004057B1"/>
    <w:rsid w:val="004069B2"/>
    <w:rsid w:val="0040759A"/>
    <w:rsid w:val="004078EB"/>
    <w:rsid w:val="00411408"/>
    <w:rsid w:val="00411A2C"/>
    <w:rsid w:val="00411B15"/>
    <w:rsid w:val="00411B67"/>
    <w:rsid w:val="0041225D"/>
    <w:rsid w:val="00412EF4"/>
    <w:rsid w:val="00413042"/>
    <w:rsid w:val="0041374B"/>
    <w:rsid w:val="00413BAD"/>
    <w:rsid w:val="00413C94"/>
    <w:rsid w:val="00421E6C"/>
    <w:rsid w:val="00422769"/>
    <w:rsid w:val="004246F2"/>
    <w:rsid w:val="004268A3"/>
    <w:rsid w:val="004274A1"/>
    <w:rsid w:val="00427763"/>
    <w:rsid w:val="004300D2"/>
    <w:rsid w:val="00430A86"/>
    <w:rsid w:val="00431A56"/>
    <w:rsid w:val="00434851"/>
    <w:rsid w:val="0043503B"/>
    <w:rsid w:val="004359B4"/>
    <w:rsid w:val="00440DE9"/>
    <w:rsid w:val="00443802"/>
    <w:rsid w:val="00444F27"/>
    <w:rsid w:val="00445637"/>
    <w:rsid w:val="00446246"/>
    <w:rsid w:val="00450F50"/>
    <w:rsid w:val="0045168B"/>
    <w:rsid w:val="00454552"/>
    <w:rsid w:val="0045645A"/>
    <w:rsid w:val="00462077"/>
    <w:rsid w:val="00462B65"/>
    <w:rsid w:val="00463331"/>
    <w:rsid w:val="0046711D"/>
    <w:rsid w:val="00470666"/>
    <w:rsid w:val="00471EC0"/>
    <w:rsid w:val="004747C3"/>
    <w:rsid w:val="0047601A"/>
    <w:rsid w:val="00477D75"/>
    <w:rsid w:val="00480679"/>
    <w:rsid w:val="00481C97"/>
    <w:rsid w:val="00481ED7"/>
    <w:rsid w:val="00482CE5"/>
    <w:rsid w:val="00484CF0"/>
    <w:rsid w:val="004854F7"/>
    <w:rsid w:val="00487177"/>
    <w:rsid w:val="00494AA4"/>
    <w:rsid w:val="004A028D"/>
    <w:rsid w:val="004A0300"/>
    <w:rsid w:val="004A0771"/>
    <w:rsid w:val="004A222B"/>
    <w:rsid w:val="004A29DC"/>
    <w:rsid w:val="004A379A"/>
    <w:rsid w:val="004A4D83"/>
    <w:rsid w:val="004A57AD"/>
    <w:rsid w:val="004A67A2"/>
    <w:rsid w:val="004A7527"/>
    <w:rsid w:val="004A772C"/>
    <w:rsid w:val="004A79A3"/>
    <w:rsid w:val="004A7A0E"/>
    <w:rsid w:val="004A7F75"/>
    <w:rsid w:val="004B12CE"/>
    <w:rsid w:val="004B303E"/>
    <w:rsid w:val="004B5BCA"/>
    <w:rsid w:val="004B5BEF"/>
    <w:rsid w:val="004C3F87"/>
    <w:rsid w:val="004C6FD2"/>
    <w:rsid w:val="004D0D7F"/>
    <w:rsid w:val="004D530A"/>
    <w:rsid w:val="004D69C0"/>
    <w:rsid w:val="004E0019"/>
    <w:rsid w:val="004E1A03"/>
    <w:rsid w:val="004E525C"/>
    <w:rsid w:val="004E6340"/>
    <w:rsid w:val="004E76D2"/>
    <w:rsid w:val="004F0AF3"/>
    <w:rsid w:val="004F1E48"/>
    <w:rsid w:val="004F2BC6"/>
    <w:rsid w:val="004F3731"/>
    <w:rsid w:val="004F5EE9"/>
    <w:rsid w:val="004F7F4F"/>
    <w:rsid w:val="0050049C"/>
    <w:rsid w:val="00500597"/>
    <w:rsid w:val="00502ACA"/>
    <w:rsid w:val="00504C67"/>
    <w:rsid w:val="005067B9"/>
    <w:rsid w:val="00506EBB"/>
    <w:rsid w:val="005074F5"/>
    <w:rsid w:val="0051004B"/>
    <w:rsid w:val="005107F3"/>
    <w:rsid w:val="005114EF"/>
    <w:rsid w:val="00513B07"/>
    <w:rsid w:val="0051498C"/>
    <w:rsid w:val="00514D05"/>
    <w:rsid w:val="00514E52"/>
    <w:rsid w:val="0051572E"/>
    <w:rsid w:val="00516B74"/>
    <w:rsid w:val="00520799"/>
    <w:rsid w:val="005238DC"/>
    <w:rsid w:val="005240EB"/>
    <w:rsid w:val="0052455A"/>
    <w:rsid w:val="005254DC"/>
    <w:rsid w:val="005254FC"/>
    <w:rsid w:val="00525E56"/>
    <w:rsid w:val="00527FB3"/>
    <w:rsid w:val="005317BB"/>
    <w:rsid w:val="00532C23"/>
    <w:rsid w:val="005344D7"/>
    <w:rsid w:val="005355DC"/>
    <w:rsid w:val="00536D34"/>
    <w:rsid w:val="00537318"/>
    <w:rsid w:val="00537E80"/>
    <w:rsid w:val="00540D20"/>
    <w:rsid w:val="0054206A"/>
    <w:rsid w:val="00542472"/>
    <w:rsid w:val="005424E8"/>
    <w:rsid w:val="00542F39"/>
    <w:rsid w:val="00545B36"/>
    <w:rsid w:val="00546C48"/>
    <w:rsid w:val="00547681"/>
    <w:rsid w:val="00547AB1"/>
    <w:rsid w:val="005510BC"/>
    <w:rsid w:val="00552FD6"/>
    <w:rsid w:val="00556A06"/>
    <w:rsid w:val="0055738D"/>
    <w:rsid w:val="005615EB"/>
    <w:rsid w:val="005629AC"/>
    <w:rsid w:val="005632E5"/>
    <w:rsid w:val="005633C2"/>
    <w:rsid w:val="005637F3"/>
    <w:rsid w:val="005660A6"/>
    <w:rsid w:val="00567346"/>
    <w:rsid w:val="005712CD"/>
    <w:rsid w:val="00572109"/>
    <w:rsid w:val="00573CD7"/>
    <w:rsid w:val="00573DEC"/>
    <w:rsid w:val="005766BB"/>
    <w:rsid w:val="00576F63"/>
    <w:rsid w:val="005771DE"/>
    <w:rsid w:val="005800E3"/>
    <w:rsid w:val="0058036C"/>
    <w:rsid w:val="005816B9"/>
    <w:rsid w:val="00583786"/>
    <w:rsid w:val="00583A8F"/>
    <w:rsid w:val="0059312C"/>
    <w:rsid w:val="005952E4"/>
    <w:rsid w:val="00597674"/>
    <w:rsid w:val="005A1C53"/>
    <w:rsid w:val="005A1F87"/>
    <w:rsid w:val="005A220F"/>
    <w:rsid w:val="005A47B6"/>
    <w:rsid w:val="005A4A9E"/>
    <w:rsid w:val="005A4B6C"/>
    <w:rsid w:val="005A5A71"/>
    <w:rsid w:val="005A60A8"/>
    <w:rsid w:val="005A7A3A"/>
    <w:rsid w:val="005A7B7E"/>
    <w:rsid w:val="005A7F4D"/>
    <w:rsid w:val="005B5364"/>
    <w:rsid w:val="005B5F51"/>
    <w:rsid w:val="005C0EA6"/>
    <w:rsid w:val="005C1A33"/>
    <w:rsid w:val="005C21D7"/>
    <w:rsid w:val="005C57FC"/>
    <w:rsid w:val="005C7596"/>
    <w:rsid w:val="005D1DC5"/>
    <w:rsid w:val="005D1EDA"/>
    <w:rsid w:val="005D2573"/>
    <w:rsid w:val="005E1964"/>
    <w:rsid w:val="005E2FB5"/>
    <w:rsid w:val="005E375C"/>
    <w:rsid w:val="005E4DBC"/>
    <w:rsid w:val="005F0602"/>
    <w:rsid w:val="005F0684"/>
    <w:rsid w:val="005F0828"/>
    <w:rsid w:val="005F177B"/>
    <w:rsid w:val="005F21EE"/>
    <w:rsid w:val="005F384D"/>
    <w:rsid w:val="005F4F79"/>
    <w:rsid w:val="005F5679"/>
    <w:rsid w:val="005F654F"/>
    <w:rsid w:val="00600093"/>
    <w:rsid w:val="0060302E"/>
    <w:rsid w:val="0060477F"/>
    <w:rsid w:val="00607CB0"/>
    <w:rsid w:val="006120AB"/>
    <w:rsid w:val="006161C0"/>
    <w:rsid w:val="00620F9C"/>
    <w:rsid w:val="0062114F"/>
    <w:rsid w:val="006264FF"/>
    <w:rsid w:val="00627A4B"/>
    <w:rsid w:val="0063076E"/>
    <w:rsid w:val="0063256F"/>
    <w:rsid w:val="006326CE"/>
    <w:rsid w:val="006335A2"/>
    <w:rsid w:val="0063382C"/>
    <w:rsid w:val="00633B80"/>
    <w:rsid w:val="0063446A"/>
    <w:rsid w:val="00634737"/>
    <w:rsid w:val="00635072"/>
    <w:rsid w:val="0063555F"/>
    <w:rsid w:val="00635BCD"/>
    <w:rsid w:val="00635D7B"/>
    <w:rsid w:val="00637E4E"/>
    <w:rsid w:val="00641351"/>
    <w:rsid w:val="00642784"/>
    <w:rsid w:val="00642B88"/>
    <w:rsid w:val="0064467D"/>
    <w:rsid w:val="006462E4"/>
    <w:rsid w:val="006465D9"/>
    <w:rsid w:val="00652006"/>
    <w:rsid w:val="0065384A"/>
    <w:rsid w:val="006539ED"/>
    <w:rsid w:val="00654F0C"/>
    <w:rsid w:val="0065655C"/>
    <w:rsid w:val="0065741E"/>
    <w:rsid w:val="0065795D"/>
    <w:rsid w:val="00657BC5"/>
    <w:rsid w:val="006659F4"/>
    <w:rsid w:val="00666663"/>
    <w:rsid w:val="00671C0B"/>
    <w:rsid w:val="00673370"/>
    <w:rsid w:val="00674339"/>
    <w:rsid w:val="00674AEB"/>
    <w:rsid w:val="006762EA"/>
    <w:rsid w:val="0068035C"/>
    <w:rsid w:val="00680879"/>
    <w:rsid w:val="00680ED2"/>
    <w:rsid w:val="006824D7"/>
    <w:rsid w:val="0068290D"/>
    <w:rsid w:val="00685AD3"/>
    <w:rsid w:val="00687178"/>
    <w:rsid w:val="00690EB7"/>
    <w:rsid w:val="00691041"/>
    <w:rsid w:val="00692048"/>
    <w:rsid w:val="006951B5"/>
    <w:rsid w:val="006956B6"/>
    <w:rsid w:val="00696298"/>
    <w:rsid w:val="00696C54"/>
    <w:rsid w:val="0069711B"/>
    <w:rsid w:val="00697DB6"/>
    <w:rsid w:val="006A19B5"/>
    <w:rsid w:val="006A2226"/>
    <w:rsid w:val="006A2631"/>
    <w:rsid w:val="006A5E82"/>
    <w:rsid w:val="006A638B"/>
    <w:rsid w:val="006A6720"/>
    <w:rsid w:val="006A7AA8"/>
    <w:rsid w:val="006B1645"/>
    <w:rsid w:val="006B23DE"/>
    <w:rsid w:val="006B29AD"/>
    <w:rsid w:val="006B3D17"/>
    <w:rsid w:val="006B4041"/>
    <w:rsid w:val="006B4EB6"/>
    <w:rsid w:val="006C0411"/>
    <w:rsid w:val="006C08C8"/>
    <w:rsid w:val="006C14C9"/>
    <w:rsid w:val="006C1CA0"/>
    <w:rsid w:val="006C6028"/>
    <w:rsid w:val="006D07D8"/>
    <w:rsid w:val="006D08DD"/>
    <w:rsid w:val="006D46BD"/>
    <w:rsid w:val="006E0AB3"/>
    <w:rsid w:val="006E2ACE"/>
    <w:rsid w:val="006F367A"/>
    <w:rsid w:val="006F7178"/>
    <w:rsid w:val="00700B10"/>
    <w:rsid w:val="00702C4D"/>
    <w:rsid w:val="007030A0"/>
    <w:rsid w:val="00703859"/>
    <w:rsid w:val="00704110"/>
    <w:rsid w:val="00704930"/>
    <w:rsid w:val="00704F02"/>
    <w:rsid w:val="00706CBD"/>
    <w:rsid w:val="0070732C"/>
    <w:rsid w:val="00707579"/>
    <w:rsid w:val="0071084A"/>
    <w:rsid w:val="00710AEA"/>
    <w:rsid w:val="00712481"/>
    <w:rsid w:val="007145C2"/>
    <w:rsid w:val="0071559E"/>
    <w:rsid w:val="007201D1"/>
    <w:rsid w:val="0072126F"/>
    <w:rsid w:val="0072175C"/>
    <w:rsid w:val="00721B88"/>
    <w:rsid w:val="00722B42"/>
    <w:rsid w:val="00722F9A"/>
    <w:rsid w:val="00727221"/>
    <w:rsid w:val="0073008D"/>
    <w:rsid w:val="007342D9"/>
    <w:rsid w:val="0073588B"/>
    <w:rsid w:val="00735AD5"/>
    <w:rsid w:val="00742801"/>
    <w:rsid w:val="00744801"/>
    <w:rsid w:val="00744A4E"/>
    <w:rsid w:val="00750B10"/>
    <w:rsid w:val="00750DA1"/>
    <w:rsid w:val="007522B0"/>
    <w:rsid w:val="00754B65"/>
    <w:rsid w:val="0076363F"/>
    <w:rsid w:val="00763D5F"/>
    <w:rsid w:val="0076403D"/>
    <w:rsid w:val="00765FBB"/>
    <w:rsid w:val="00766330"/>
    <w:rsid w:val="00771C52"/>
    <w:rsid w:val="007722AF"/>
    <w:rsid w:val="00772E4D"/>
    <w:rsid w:val="00773666"/>
    <w:rsid w:val="00773778"/>
    <w:rsid w:val="00773B3F"/>
    <w:rsid w:val="00774FF6"/>
    <w:rsid w:val="007801EA"/>
    <w:rsid w:val="007804AD"/>
    <w:rsid w:val="00781F7F"/>
    <w:rsid w:val="00784628"/>
    <w:rsid w:val="007847D1"/>
    <w:rsid w:val="007850A2"/>
    <w:rsid w:val="0079027E"/>
    <w:rsid w:val="007923C9"/>
    <w:rsid w:val="00792837"/>
    <w:rsid w:val="00793F65"/>
    <w:rsid w:val="007959FB"/>
    <w:rsid w:val="00796CC0"/>
    <w:rsid w:val="007970B6"/>
    <w:rsid w:val="00797ED8"/>
    <w:rsid w:val="007A3376"/>
    <w:rsid w:val="007A5A2B"/>
    <w:rsid w:val="007A5C61"/>
    <w:rsid w:val="007A5CBD"/>
    <w:rsid w:val="007A6685"/>
    <w:rsid w:val="007A6A9C"/>
    <w:rsid w:val="007A773A"/>
    <w:rsid w:val="007A7D9C"/>
    <w:rsid w:val="007B33F4"/>
    <w:rsid w:val="007B6DA8"/>
    <w:rsid w:val="007B76D0"/>
    <w:rsid w:val="007C0E3C"/>
    <w:rsid w:val="007C4C48"/>
    <w:rsid w:val="007C7E20"/>
    <w:rsid w:val="007D09EE"/>
    <w:rsid w:val="007D55C7"/>
    <w:rsid w:val="007D7898"/>
    <w:rsid w:val="007E05CD"/>
    <w:rsid w:val="007E3F1B"/>
    <w:rsid w:val="007E4975"/>
    <w:rsid w:val="007F03AF"/>
    <w:rsid w:val="007F0CF4"/>
    <w:rsid w:val="007F2088"/>
    <w:rsid w:val="007F2A80"/>
    <w:rsid w:val="007F3298"/>
    <w:rsid w:val="007F46C6"/>
    <w:rsid w:val="0080072A"/>
    <w:rsid w:val="00801060"/>
    <w:rsid w:val="00804163"/>
    <w:rsid w:val="008069DE"/>
    <w:rsid w:val="00806C69"/>
    <w:rsid w:val="00810F04"/>
    <w:rsid w:val="008141F6"/>
    <w:rsid w:val="008146DF"/>
    <w:rsid w:val="0081648A"/>
    <w:rsid w:val="008165E8"/>
    <w:rsid w:val="00817659"/>
    <w:rsid w:val="00822BCE"/>
    <w:rsid w:val="00826C68"/>
    <w:rsid w:val="00827DA9"/>
    <w:rsid w:val="00832195"/>
    <w:rsid w:val="00834A93"/>
    <w:rsid w:val="008352DF"/>
    <w:rsid w:val="00836229"/>
    <w:rsid w:val="0083642A"/>
    <w:rsid w:val="00842999"/>
    <w:rsid w:val="00844339"/>
    <w:rsid w:val="008448E2"/>
    <w:rsid w:val="00845AC9"/>
    <w:rsid w:val="00847DE9"/>
    <w:rsid w:val="008509A2"/>
    <w:rsid w:val="00851602"/>
    <w:rsid w:val="00852CF5"/>
    <w:rsid w:val="008538A5"/>
    <w:rsid w:val="0085586F"/>
    <w:rsid w:val="0086084F"/>
    <w:rsid w:val="00861B4E"/>
    <w:rsid w:val="00862879"/>
    <w:rsid w:val="00863360"/>
    <w:rsid w:val="00864656"/>
    <w:rsid w:val="00865606"/>
    <w:rsid w:val="008659CB"/>
    <w:rsid w:val="00865B29"/>
    <w:rsid w:val="00865DBF"/>
    <w:rsid w:val="008660F1"/>
    <w:rsid w:val="00866749"/>
    <w:rsid w:val="00870926"/>
    <w:rsid w:val="0087336D"/>
    <w:rsid w:val="008736A4"/>
    <w:rsid w:val="008741AB"/>
    <w:rsid w:val="008758E6"/>
    <w:rsid w:val="00876748"/>
    <w:rsid w:val="00881384"/>
    <w:rsid w:val="008822A9"/>
    <w:rsid w:val="0088286D"/>
    <w:rsid w:val="00883CBE"/>
    <w:rsid w:val="00884EB8"/>
    <w:rsid w:val="00885832"/>
    <w:rsid w:val="00885B5E"/>
    <w:rsid w:val="00886F5C"/>
    <w:rsid w:val="0089066F"/>
    <w:rsid w:val="00891ED2"/>
    <w:rsid w:val="008962D2"/>
    <w:rsid w:val="008A070E"/>
    <w:rsid w:val="008A077B"/>
    <w:rsid w:val="008A08C3"/>
    <w:rsid w:val="008A0AA3"/>
    <w:rsid w:val="008A0BF3"/>
    <w:rsid w:val="008A1E2F"/>
    <w:rsid w:val="008A3D36"/>
    <w:rsid w:val="008A6618"/>
    <w:rsid w:val="008B01C9"/>
    <w:rsid w:val="008B18DB"/>
    <w:rsid w:val="008B283D"/>
    <w:rsid w:val="008B3FC1"/>
    <w:rsid w:val="008B4F7F"/>
    <w:rsid w:val="008B50D9"/>
    <w:rsid w:val="008B6BF1"/>
    <w:rsid w:val="008B7ADB"/>
    <w:rsid w:val="008B7FB7"/>
    <w:rsid w:val="008C115A"/>
    <w:rsid w:val="008C1573"/>
    <w:rsid w:val="008C3B26"/>
    <w:rsid w:val="008C5454"/>
    <w:rsid w:val="008C57C9"/>
    <w:rsid w:val="008C6B8B"/>
    <w:rsid w:val="008D16E4"/>
    <w:rsid w:val="008D2F67"/>
    <w:rsid w:val="008D3A97"/>
    <w:rsid w:val="008D4094"/>
    <w:rsid w:val="008D6D60"/>
    <w:rsid w:val="008D79EE"/>
    <w:rsid w:val="008E0C6D"/>
    <w:rsid w:val="008E1541"/>
    <w:rsid w:val="008E1C27"/>
    <w:rsid w:val="008E2B4A"/>
    <w:rsid w:val="008E720E"/>
    <w:rsid w:val="008F05A6"/>
    <w:rsid w:val="008F0791"/>
    <w:rsid w:val="008F17AA"/>
    <w:rsid w:val="008F2CA8"/>
    <w:rsid w:val="008F3B9F"/>
    <w:rsid w:val="008F5595"/>
    <w:rsid w:val="008F5D96"/>
    <w:rsid w:val="009007A2"/>
    <w:rsid w:val="009028F0"/>
    <w:rsid w:val="00902EE1"/>
    <w:rsid w:val="009067AD"/>
    <w:rsid w:val="00906E67"/>
    <w:rsid w:val="00913579"/>
    <w:rsid w:val="00915479"/>
    <w:rsid w:val="00917FA0"/>
    <w:rsid w:val="00921104"/>
    <w:rsid w:val="00922D25"/>
    <w:rsid w:val="009271C5"/>
    <w:rsid w:val="00927D23"/>
    <w:rsid w:val="009301D7"/>
    <w:rsid w:val="009320BF"/>
    <w:rsid w:val="009320D4"/>
    <w:rsid w:val="0093429A"/>
    <w:rsid w:val="00934AC0"/>
    <w:rsid w:val="00934CCB"/>
    <w:rsid w:val="00934E52"/>
    <w:rsid w:val="00934E6B"/>
    <w:rsid w:val="0093628E"/>
    <w:rsid w:val="00936326"/>
    <w:rsid w:val="00937236"/>
    <w:rsid w:val="009378A4"/>
    <w:rsid w:val="00941838"/>
    <w:rsid w:val="00941D3C"/>
    <w:rsid w:val="009431A5"/>
    <w:rsid w:val="00944348"/>
    <w:rsid w:val="00945230"/>
    <w:rsid w:val="00947346"/>
    <w:rsid w:val="00950067"/>
    <w:rsid w:val="00950221"/>
    <w:rsid w:val="00951F17"/>
    <w:rsid w:val="00954262"/>
    <w:rsid w:val="009564E3"/>
    <w:rsid w:val="00957ABF"/>
    <w:rsid w:val="00960063"/>
    <w:rsid w:val="00960346"/>
    <w:rsid w:val="0096306E"/>
    <w:rsid w:val="00963240"/>
    <w:rsid w:val="009638D8"/>
    <w:rsid w:val="00964E3A"/>
    <w:rsid w:val="0096590B"/>
    <w:rsid w:val="00967090"/>
    <w:rsid w:val="0097369A"/>
    <w:rsid w:val="00973B15"/>
    <w:rsid w:val="009772AC"/>
    <w:rsid w:val="00982671"/>
    <w:rsid w:val="00990496"/>
    <w:rsid w:val="009936E2"/>
    <w:rsid w:val="00994556"/>
    <w:rsid w:val="00994F5A"/>
    <w:rsid w:val="009960A0"/>
    <w:rsid w:val="00996E1B"/>
    <w:rsid w:val="009A1647"/>
    <w:rsid w:val="009A1A00"/>
    <w:rsid w:val="009A1E37"/>
    <w:rsid w:val="009A37A7"/>
    <w:rsid w:val="009A3F00"/>
    <w:rsid w:val="009A41D3"/>
    <w:rsid w:val="009A6982"/>
    <w:rsid w:val="009B10D7"/>
    <w:rsid w:val="009B2BE5"/>
    <w:rsid w:val="009B2F41"/>
    <w:rsid w:val="009B5408"/>
    <w:rsid w:val="009B5924"/>
    <w:rsid w:val="009C0709"/>
    <w:rsid w:val="009C2FDA"/>
    <w:rsid w:val="009C3B67"/>
    <w:rsid w:val="009C4D44"/>
    <w:rsid w:val="009C58CE"/>
    <w:rsid w:val="009C71B2"/>
    <w:rsid w:val="009D37D6"/>
    <w:rsid w:val="009D535A"/>
    <w:rsid w:val="009D79EC"/>
    <w:rsid w:val="009E22C6"/>
    <w:rsid w:val="009E254E"/>
    <w:rsid w:val="009E2D4F"/>
    <w:rsid w:val="009E3836"/>
    <w:rsid w:val="009E4FB0"/>
    <w:rsid w:val="009E5A6E"/>
    <w:rsid w:val="009E5B99"/>
    <w:rsid w:val="009E7C05"/>
    <w:rsid w:val="009F1218"/>
    <w:rsid w:val="009F2ACA"/>
    <w:rsid w:val="009F320E"/>
    <w:rsid w:val="009F4D14"/>
    <w:rsid w:val="009F7978"/>
    <w:rsid w:val="009F7DFE"/>
    <w:rsid w:val="00A0065F"/>
    <w:rsid w:val="00A00C00"/>
    <w:rsid w:val="00A074EE"/>
    <w:rsid w:val="00A07681"/>
    <w:rsid w:val="00A10727"/>
    <w:rsid w:val="00A11EC6"/>
    <w:rsid w:val="00A159A5"/>
    <w:rsid w:val="00A15ED6"/>
    <w:rsid w:val="00A1615F"/>
    <w:rsid w:val="00A16DAD"/>
    <w:rsid w:val="00A20AF6"/>
    <w:rsid w:val="00A21A3F"/>
    <w:rsid w:val="00A267AC"/>
    <w:rsid w:val="00A269EC"/>
    <w:rsid w:val="00A26A35"/>
    <w:rsid w:val="00A31315"/>
    <w:rsid w:val="00A31892"/>
    <w:rsid w:val="00A33517"/>
    <w:rsid w:val="00A348B7"/>
    <w:rsid w:val="00A41D3A"/>
    <w:rsid w:val="00A44DAE"/>
    <w:rsid w:val="00A45B35"/>
    <w:rsid w:val="00A45EF4"/>
    <w:rsid w:val="00A47D30"/>
    <w:rsid w:val="00A507B7"/>
    <w:rsid w:val="00A523F8"/>
    <w:rsid w:val="00A54F17"/>
    <w:rsid w:val="00A56A34"/>
    <w:rsid w:val="00A616B1"/>
    <w:rsid w:val="00A6267F"/>
    <w:rsid w:val="00A64A64"/>
    <w:rsid w:val="00A667E7"/>
    <w:rsid w:val="00A672C8"/>
    <w:rsid w:val="00A72370"/>
    <w:rsid w:val="00A73533"/>
    <w:rsid w:val="00A73FE2"/>
    <w:rsid w:val="00A75ADA"/>
    <w:rsid w:val="00A763F6"/>
    <w:rsid w:val="00A767F7"/>
    <w:rsid w:val="00A76B96"/>
    <w:rsid w:val="00A82CFB"/>
    <w:rsid w:val="00A83448"/>
    <w:rsid w:val="00A849F2"/>
    <w:rsid w:val="00A84B65"/>
    <w:rsid w:val="00A86369"/>
    <w:rsid w:val="00A86B2C"/>
    <w:rsid w:val="00A92250"/>
    <w:rsid w:val="00A97D8E"/>
    <w:rsid w:val="00AA0A42"/>
    <w:rsid w:val="00AA3016"/>
    <w:rsid w:val="00AA3350"/>
    <w:rsid w:val="00AA51CE"/>
    <w:rsid w:val="00AA6CA7"/>
    <w:rsid w:val="00AB04D6"/>
    <w:rsid w:val="00AB071D"/>
    <w:rsid w:val="00AB5111"/>
    <w:rsid w:val="00AB525F"/>
    <w:rsid w:val="00AB5659"/>
    <w:rsid w:val="00AC075D"/>
    <w:rsid w:val="00AC39BB"/>
    <w:rsid w:val="00AC3C2C"/>
    <w:rsid w:val="00AC3CA3"/>
    <w:rsid w:val="00AC5CDD"/>
    <w:rsid w:val="00AC622D"/>
    <w:rsid w:val="00AC675A"/>
    <w:rsid w:val="00AC6DA7"/>
    <w:rsid w:val="00AC6F3B"/>
    <w:rsid w:val="00AD1903"/>
    <w:rsid w:val="00AD5070"/>
    <w:rsid w:val="00AD5EBD"/>
    <w:rsid w:val="00AE1439"/>
    <w:rsid w:val="00AE20AC"/>
    <w:rsid w:val="00AE439B"/>
    <w:rsid w:val="00AE4ACF"/>
    <w:rsid w:val="00AE58A3"/>
    <w:rsid w:val="00AF0613"/>
    <w:rsid w:val="00AF2E90"/>
    <w:rsid w:val="00AF4114"/>
    <w:rsid w:val="00AF4DF7"/>
    <w:rsid w:val="00AF5B79"/>
    <w:rsid w:val="00AF6F8B"/>
    <w:rsid w:val="00AF7576"/>
    <w:rsid w:val="00B04552"/>
    <w:rsid w:val="00B10287"/>
    <w:rsid w:val="00B10BD5"/>
    <w:rsid w:val="00B10BF9"/>
    <w:rsid w:val="00B13FB3"/>
    <w:rsid w:val="00B1492F"/>
    <w:rsid w:val="00B14E13"/>
    <w:rsid w:val="00B17D76"/>
    <w:rsid w:val="00B17E2D"/>
    <w:rsid w:val="00B23ABD"/>
    <w:rsid w:val="00B2767E"/>
    <w:rsid w:val="00B30479"/>
    <w:rsid w:val="00B3113D"/>
    <w:rsid w:val="00B31F11"/>
    <w:rsid w:val="00B3312B"/>
    <w:rsid w:val="00B33E87"/>
    <w:rsid w:val="00B365E5"/>
    <w:rsid w:val="00B411C9"/>
    <w:rsid w:val="00B4294D"/>
    <w:rsid w:val="00B4414D"/>
    <w:rsid w:val="00B44948"/>
    <w:rsid w:val="00B45A71"/>
    <w:rsid w:val="00B46565"/>
    <w:rsid w:val="00B50286"/>
    <w:rsid w:val="00B504E1"/>
    <w:rsid w:val="00B53CFC"/>
    <w:rsid w:val="00B54174"/>
    <w:rsid w:val="00B56078"/>
    <w:rsid w:val="00B56931"/>
    <w:rsid w:val="00B5718D"/>
    <w:rsid w:val="00B574B2"/>
    <w:rsid w:val="00B57D1F"/>
    <w:rsid w:val="00B60FD4"/>
    <w:rsid w:val="00B6478A"/>
    <w:rsid w:val="00B701DD"/>
    <w:rsid w:val="00B70D29"/>
    <w:rsid w:val="00B72CE8"/>
    <w:rsid w:val="00B75060"/>
    <w:rsid w:val="00B77B44"/>
    <w:rsid w:val="00B77E30"/>
    <w:rsid w:val="00B807E4"/>
    <w:rsid w:val="00B81AD3"/>
    <w:rsid w:val="00B82A81"/>
    <w:rsid w:val="00B839B5"/>
    <w:rsid w:val="00B84B85"/>
    <w:rsid w:val="00B84C76"/>
    <w:rsid w:val="00B8561D"/>
    <w:rsid w:val="00B860AA"/>
    <w:rsid w:val="00B91630"/>
    <w:rsid w:val="00B92FD0"/>
    <w:rsid w:val="00B935B2"/>
    <w:rsid w:val="00B94D09"/>
    <w:rsid w:val="00B95BDD"/>
    <w:rsid w:val="00B95E74"/>
    <w:rsid w:val="00B96A07"/>
    <w:rsid w:val="00BA0233"/>
    <w:rsid w:val="00BA02B8"/>
    <w:rsid w:val="00BA2E9C"/>
    <w:rsid w:val="00BA5BDE"/>
    <w:rsid w:val="00BA5D06"/>
    <w:rsid w:val="00BA6129"/>
    <w:rsid w:val="00BA6A53"/>
    <w:rsid w:val="00BA70AA"/>
    <w:rsid w:val="00BB0BBE"/>
    <w:rsid w:val="00BB14F2"/>
    <w:rsid w:val="00BB1619"/>
    <w:rsid w:val="00BB40B0"/>
    <w:rsid w:val="00BB67B1"/>
    <w:rsid w:val="00BB6FF4"/>
    <w:rsid w:val="00BB7822"/>
    <w:rsid w:val="00BC112F"/>
    <w:rsid w:val="00BC2139"/>
    <w:rsid w:val="00BC282A"/>
    <w:rsid w:val="00BC29DF"/>
    <w:rsid w:val="00BC5DA1"/>
    <w:rsid w:val="00BD19E6"/>
    <w:rsid w:val="00BD2397"/>
    <w:rsid w:val="00BD52B6"/>
    <w:rsid w:val="00BD6629"/>
    <w:rsid w:val="00BD694E"/>
    <w:rsid w:val="00BE1BCD"/>
    <w:rsid w:val="00BE33D6"/>
    <w:rsid w:val="00BE3CEC"/>
    <w:rsid w:val="00BE49F7"/>
    <w:rsid w:val="00BE4EA7"/>
    <w:rsid w:val="00BE6D6F"/>
    <w:rsid w:val="00BE73BE"/>
    <w:rsid w:val="00BF29E1"/>
    <w:rsid w:val="00BF3B81"/>
    <w:rsid w:val="00BF4B70"/>
    <w:rsid w:val="00BF4C4F"/>
    <w:rsid w:val="00BF534E"/>
    <w:rsid w:val="00BF5466"/>
    <w:rsid w:val="00BF6C07"/>
    <w:rsid w:val="00BF7D53"/>
    <w:rsid w:val="00C006FA"/>
    <w:rsid w:val="00C028B8"/>
    <w:rsid w:val="00C0372D"/>
    <w:rsid w:val="00C03A8B"/>
    <w:rsid w:val="00C05882"/>
    <w:rsid w:val="00C06B42"/>
    <w:rsid w:val="00C06B90"/>
    <w:rsid w:val="00C11668"/>
    <w:rsid w:val="00C11F20"/>
    <w:rsid w:val="00C13DC1"/>
    <w:rsid w:val="00C16474"/>
    <w:rsid w:val="00C1799C"/>
    <w:rsid w:val="00C17C98"/>
    <w:rsid w:val="00C2065E"/>
    <w:rsid w:val="00C21C7E"/>
    <w:rsid w:val="00C2212B"/>
    <w:rsid w:val="00C23DF6"/>
    <w:rsid w:val="00C254E7"/>
    <w:rsid w:val="00C25F54"/>
    <w:rsid w:val="00C273B0"/>
    <w:rsid w:val="00C3147B"/>
    <w:rsid w:val="00C3552C"/>
    <w:rsid w:val="00C375D1"/>
    <w:rsid w:val="00C40EEA"/>
    <w:rsid w:val="00C41215"/>
    <w:rsid w:val="00C421F6"/>
    <w:rsid w:val="00C43636"/>
    <w:rsid w:val="00C437BB"/>
    <w:rsid w:val="00C43B87"/>
    <w:rsid w:val="00C47A8F"/>
    <w:rsid w:val="00C5012E"/>
    <w:rsid w:val="00C5165B"/>
    <w:rsid w:val="00C5191D"/>
    <w:rsid w:val="00C53A5A"/>
    <w:rsid w:val="00C5450D"/>
    <w:rsid w:val="00C563A0"/>
    <w:rsid w:val="00C565DF"/>
    <w:rsid w:val="00C57334"/>
    <w:rsid w:val="00C57C4E"/>
    <w:rsid w:val="00C60D0E"/>
    <w:rsid w:val="00C6100C"/>
    <w:rsid w:val="00C626EC"/>
    <w:rsid w:val="00C64F14"/>
    <w:rsid w:val="00C70881"/>
    <w:rsid w:val="00C71F07"/>
    <w:rsid w:val="00C71FBF"/>
    <w:rsid w:val="00C730D7"/>
    <w:rsid w:val="00C732A4"/>
    <w:rsid w:val="00C754E7"/>
    <w:rsid w:val="00C76082"/>
    <w:rsid w:val="00C77652"/>
    <w:rsid w:val="00C80039"/>
    <w:rsid w:val="00C801B1"/>
    <w:rsid w:val="00C8544B"/>
    <w:rsid w:val="00C8718E"/>
    <w:rsid w:val="00C90B50"/>
    <w:rsid w:val="00C90F60"/>
    <w:rsid w:val="00C95677"/>
    <w:rsid w:val="00C963E6"/>
    <w:rsid w:val="00C96CCD"/>
    <w:rsid w:val="00C96D2B"/>
    <w:rsid w:val="00C96E11"/>
    <w:rsid w:val="00CA28F0"/>
    <w:rsid w:val="00CA6A35"/>
    <w:rsid w:val="00CB3333"/>
    <w:rsid w:val="00CB3A73"/>
    <w:rsid w:val="00CB60A2"/>
    <w:rsid w:val="00CB61BC"/>
    <w:rsid w:val="00CB77EC"/>
    <w:rsid w:val="00CC0651"/>
    <w:rsid w:val="00CC0B9C"/>
    <w:rsid w:val="00CC1022"/>
    <w:rsid w:val="00CC2F57"/>
    <w:rsid w:val="00CC341F"/>
    <w:rsid w:val="00CC3D0D"/>
    <w:rsid w:val="00CC3D86"/>
    <w:rsid w:val="00CC4812"/>
    <w:rsid w:val="00CC545E"/>
    <w:rsid w:val="00CC6F83"/>
    <w:rsid w:val="00CD02BF"/>
    <w:rsid w:val="00CD0D69"/>
    <w:rsid w:val="00CD13B3"/>
    <w:rsid w:val="00CD19DE"/>
    <w:rsid w:val="00CD45BF"/>
    <w:rsid w:val="00CD5DAE"/>
    <w:rsid w:val="00CE1A3C"/>
    <w:rsid w:val="00CE3685"/>
    <w:rsid w:val="00CE3FC7"/>
    <w:rsid w:val="00CE747C"/>
    <w:rsid w:val="00CF0865"/>
    <w:rsid w:val="00CF12E0"/>
    <w:rsid w:val="00CF2ABB"/>
    <w:rsid w:val="00CF2FF1"/>
    <w:rsid w:val="00CF5023"/>
    <w:rsid w:val="00CF5300"/>
    <w:rsid w:val="00CF5634"/>
    <w:rsid w:val="00CF5BA4"/>
    <w:rsid w:val="00CF70FE"/>
    <w:rsid w:val="00D002EF"/>
    <w:rsid w:val="00D00665"/>
    <w:rsid w:val="00D01E39"/>
    <w:rsid w:val="00D01FB3"/>
    <w:rsid w:val="00D04EFA"/>
    <w:rsid w:val="00D062FA"/>
    <w:rsid w:val="00D07FE4"/>
    <w:rsid w:val="00D1134F"/>
    <w:rsid w:val="00D12EAC"/>
    <w:rsid w:val="00D133D1"/>
    <w:rsid w:val="00D14A90"/>
    <w:rsid w:val="00D21AEF"/>
    <w:rsid w:val="00D23BD5"/>
    <w:rsid w:val="00D23FBB"/>
    <w:rsid w:val="00D242B4"/>
    <w:rsid w:val="00D26661"/>
    <w:rsid w:val="00D27155"/>
    <w:rsid w:val="00D30B66"/>
    <w:rsid w:val="00D30C23"/>
    <w:rsid w:val="00D312DA"/>
    <w:rsid w:val="00D31BF5"/>
    <w:rsid w:val="00D3496F"/>
    <w:rsid w:val="00D362FB"/>
    <w:rsid w:val="00D36FFB"/>
    <w:rsid w:val="00D4257F"/>
    <w:rsid w:val="00D428DD"/>
    <w:rsid w:val="00D43746"/>
    <w:rsid w:val="00D44A98"/>
    <w:rsid w:val="00D45841"/>
    <w:rsid w:val="00D46D5D"/>
    <w:rsid w:val="00D47F3F"/>
    <w:rsid w:val="00D5117E"/>
    <w:rsid w:val="00D51746"/>
    <w:rsid w:val="00D51855"/>
    <w:rsid w:val="00D51CA0"/>
    <w:rsid w:val="00D52829"/>
    <w:rsid w:val="00D52D1A"/>
    <w:rsid w:val="00D5653E"/>
    <w:rsid w:val="00D61848"/>
    <w:rsid w:val="00D61FE5"/>
    <w:rsid w:val="00D62AB4"/>
    <w:rsid w:val="00D62F49"/>
    <w:rsid w:val="00D648E7"/>
    <w:rsid w:val="00D64D6E"/>
    <w:rsid w:val="00D652A8"/>
    <w:rsid w:val="00D668BA"/>
    <w:rsid w:val="00D66CEC"/>
    <w:rsid w:val="00D66D8C"/>
    <w:rsid w:val="00D70D41"/>
    <w:rsid w:val="00D74E4E"/>
    <w:rsid w:val="00D75829"/>
    <w:rsid w:val="00D76ECB"/>
    <w:rsid w:val="00D7791E"/>
    <w:rsid w:val="00D807AA"/>
    <w:rsid w:val="00D81680"/>
    <w:rsid w:val="00D817BD"/>
    <w:rsid w:val="00D82634"/>
    <w:rsid w:val="00D82B0C"/>
    <w:rsid w:val="00D835F4"/>
    <w:rsid w:val="00D838A4"/>
    <w:rsid w:val="00D83A3B"/>
    <w:rsid w:val="00D84DE5"/>
    <w:rsid w:val="00D87B8E"/>
    <w:rsid w:val="00D90005"/>
    <w:rsid w:val="00D905BC"/>
    <w:rsid w:val="00D91172"/>
    <w:rsid w:val="00D920D8"/>
    <w:rsid w:val="00D93B2C"/>
    <w:rsid w:val="00D93CC6"/>
    <w:rsid w:val="00D9449A"/>
    <w:rsid w:val="00D94B9C"/>
    <w:rsid w:val="00D96763"/>
    <w:rsid w:val="00D96FD8"/>
    <w:rsid w:val="00D97966"/>
    <w:rsid w:val="00DA63A1"/>
    <w:rsid w:val="00DA7C25"/>
    <w:rsid w:val="00DB17EA"/>
    <w:rsid w:val="00DB32C8"/>
    <w:rsid w:val="00DB6639"/>
    <w:rsid w:val="00DB6A38"/>
    <w:rsid w:val="00DB6E6E"/>
    <w:rsid w:val="00DB713B"/>
    <w:rsid w:val="00DB7591"/>
    <w:rsid w:val="00DC1D0E"/>
    <w:rsid w:val="00DC2AF4"/>
    <w:rsid w:val="00DC49B3"/>
    <w:rsid w:val="00DC4A14"/>
    <w:rsid w:val="00DC4D03"/>
    <w:rsid w:val="00DC6A3A"/>
    <w:rsid w:val="00DC6C1B"/>
    <w:rsid w:val="00DD2877"/>
    <w:rsid w:val="00DD3057"/>
    <w:rsid w:val="00DE0162"/>
    <w:rsid w:val="00DE3AFA"/>
    <w:rsid w:val="00DE52BA"/>
    <w:rsid w:val="00DE7379"/>
    <w:rsid w:val="00DE77BE"/>
    <w:rsid w:val="00DF33DE"/>
    <w:rsid w:val="00DF3A13"/>
    <w:rsid w:val="00DF4BDD"/>
    <w:rsid w:val="00DF514D"/>
    <w:rsid w:val="00DF54F0"/>
    <w:rsid w:val="00DF5915"/>
    <w:rsid w:val="00DF5917"/>
    <w:rsid w:val="00DF778E"/>
    <w:rsid w:val="00DF7BA7"/>
    <w:rsid w:val="00E00B51"/>
    <w:rsid w:val="00E00C27"/>
    <w:rsid w:val="00E010B1"/>
    <w:rsid w:val="00E012C3"/>
    <w:rsid w:val="00E01B0E"/>
    <w:rsid w:val="00E075D3"/>
    <w:rsid w:val="00E10511"/>
    <w:rsid w:val="00E1141E"/>
    <w:rsid w:val="00E123A9"/>
    <w:rsid w:val="00E123ED"/>
    <w:rsid w:val="00E12849"/>
    <w:rsid w:val="00E12CC6"/>
    <w:rsid w:val="00E13526"/>
    <w:rsid w:val="00E15637"/>
    <w:rsid w:val="00E1740B"/>
    <w:rsid w:val="00E202D8"/>
    <w:rsid w:val="00E231E6"/>
    <w:rsid w:val="00E2348C"/>
    <w:rsid w:val="00E2743E"/>
    <w:rsid w:val="00E315D3"/>
    <w:rsid w:val="00E31AD3"/>
    <w:rsid w:val="00E32CFB"/>
    <w:rsid w:val="00E34D25"/>
    <w:rsid w:val="00E351E6"/>
    <w:rsid w:val="00E3729E"/>
    <w:rsid w:val="00E40918"/>
    <w:rsid w:val="00E41DD1"/>
    <w:rsid w:val="00E41DF1"/>
    <w:rsid w:val="00E446FB"/>
    <w:rsid w:val="00E44F07"/>
    <w:rsid w:val="00E45E95"/>
    <w:rsid w:val="00E47C9C"/>
    <w:rsid w:val="00E500DF"/>
    <w:rsid w:val="00E51454"/>
    <w:rsid w:val="00E516C8"/>
    <w:rsid w:val="00E51877"/>
    <w:rsid w:val="00E519D7"/>
    <w:rsid w:val="00E52CFF"/>
    <w:rsid w:val="00E52DC2"/>
    <w:rsid w:val="00E57449"/>
    <w:rsid w:val="00E60708"/>
    <w:rsid w:val="00E64B39"/>
    <w:rsid w:val="00E65DC2"/>
    <w:rsid w:val="00E65F9C"/>
    <w:rsid w:val="00E66BE5"/>
    <w:rsid w:val="00E6750F"/>
    <w:rsid w:val="00E70A7F"/>
    <w:rsid w:val="00E70DFB"/>
    <w:rsid w:val="00E7222B"/>
    <w:rsid w:val="00E72C98"/>
    <w:rsid w:val="00E73856"/>
    <w:rsid w:val="00E74C0A"/>
    <w:rsid w:val="00E80502"/>
    <w:rsid w:val="00E805EC"/>
    <w:rsid w:val="00E808DE"/>
    <w:rsid w:val="00E80934"/>
    <w:rsid w:val="00E8107B"/>
    <w:rsid w:val="00E84196"/>
    <w:rsid w:val="00E8419B"/>
    <w:rsid w:val="00E84714"/>
    <w:rsid w:val="00E84AF9"/>
    <w:rsid w:val="00E84ECB"/>
    <w:rsid w:val="00E857B6"/>
    <w:rsid w:val="00E86A45"/>
    <w:rsid w:val="00E90DFC"/>
    <w:rsid w:val="00E912B6"/>
    <w:rsid w:val="00E92656"/>
    <w:rsid w:val="00E9371B"/>
    <w:rsid w:val="00E93877"/>
    <w:rsid w:val="00E95699"/>
    <w:rsid w:val="00E96613"/>
    <w:rsid w:val="00E96ACE"/>
    <w:rsid w:val="00EA03B3"/>
    <w:rsid w:val="00EA0C89"/>
    <w:rsid w:val="00EA0ED0"/>
    <w:rsid w:val="00EA2BF3"/>
    <w:rsid w:val="00EA327C"/>
    <w:rsid w:val="00EA4649"/>
    <w:rsid w:val="00EA593E"/>
    <w:rsid w:val="00EA6F54"/>
    <w:rsid w:val="00EA7B8F"/>
    <w:rsid w:val="00EB0B36"/>
    <w:rsid w:val="00EB1130"/>
    <w:rsid w:val="00EB13D6"/>
    <w:rsid w:val="00EB2067"/>
    <w:rsid w:val="00EB29D6"/>
    <w:rsid w:val="00EB31E6"/>
    <w:rsid w:val="00EB574F"/>
    <w:rsid w:val="00EB60D0"/>
    <w:rsid w:val="00EB6177"/>
    <w:rsid w:val="00EB7747"/>
    <w:rsid w:val="00EB7BF9"/>
    <w:rsid w:val="00EC0EB7"/>
    <w:rsid w:val="00EC1014"/>
    <w:rsid w:val="00EC3693"/>
    <w:rsid w:val="00EC5334"/>
    <w:rsid w:val="00EC602D"/>
    <w:rsid w:val="00ED00A9"/>
    <w:rsid w:val="00ED1918"/>
    <w:rsid w:val="00ED43D5"/>
    <w:rsid w:val="00ED47F6"/>
    <w:rsid w:val="00ED64DF"/>
    <w:rsid w:val="00EE0F65"/>
    <w:rsid w:val="00EE2558"/>
    <w:rsid w:val="00EE3BF9"/>
    <w:rsid w:val="00EE56FF"/>
    <w:rsid w:val="00EF0C1B"/>
    <w:rsid w:val="00EF2D2E"/>
    <w:rsid w:val="00EF460F"/>
    <w:rsid w:val="00F033DF"/>
    <w:rsid w:val="00F03BEF"/>
    <w:rsid w:val="00F0488C"/>
    <w:rsid w:val="00F0496A"/>
    <w:rsid w:val="00F05485"/>
    <w:rsid w:val="00F0625E"/>
    <w:rsid w:val="00F07C86"/>
    <w:rsid w:val="00F10B54"/>
    <w:rsid w:val="00F144AE"/>
    <w:rsid w:val="00F205F4"/>
    <w:rsid w:val="00F2130C"/>
    <w:rsid w:val="00F227FE"/>
    <w:rsid w:val="00F22908"/>
    <w:rsid w:val="00F24BEE"/>
    <w:rsid w:val="00F250BE"/>
    <w:rsid w:val="00F250FC"/>
    <w:rsid w:val="00F30F08"/>
    <w:rsid w:val="00F30F93"/>
    <w:rsid w:val="00F31F62"/>
    <w:rsid w:val="00F325B3"/>
    <w:rsid w:val="00F327F3"/>
    <w:rsid w:val="00F32E13"/>
    <w:rsid w:val="00F33278"/>
    <w:rsid w:val="00F35CC7"/>
    <w:rsid w:val="00F35FDF"/>
    <w:rsid w:val="00F36B73"/>
    <w:rsid w:val="00F36E0B"/>
    <w:rsid w:val="00F37C13"/>
    <w:rsid w:val="00F4335F"/>
    <w:rsid w:val="00F443F5"/>
    <w:rsid w:val="00F4491F"/>
    <w:rsid w:val="00F46D8E"/>
    <w:rsid w:val="00F47853"/>
    <w:rsid w:val="00F501CF"/>
    <w:rsid w:val="00F513B4"/>
    <w:rsid w:val="00F53BEC"/>
    <w:rsid w:val="00F5401A"/>
    <w:rsid w:val="00F55156"/>
    <w:rsid w:val="00F57018"/>
    <w:rsid w:val="00F6539A"/>
    <w:rsid w:val="00F65461"/>
    <w:rsid w:val="00F65741"/>
    <w:rsid w:val="00F66857"/>
    <w:rsid w:val="00F66D4D"/>
    <w:rsid w:val="00F70196"/>
    <w:rsid w:val="00F7085B"/>
    <w:rsid w:val="00F71BF7"/>
    <w:rsid w:val="00F71DAB"/>
    <w:rsid w:val="00F72C40"/>
    <w:rsid w:val="00F73B97"/>
    <w:rsid w:val="00F74857"/>
    <w:rsid w:val="00F75532"/>
    <w:rsid w:val="00F76C44"/>
    <w:rsid w:val="00F81A5F"/>
    <w:rsid w:val="00F829C7"/>
    <w:rsid w:val="00F82B01"/>
    <w:rsid w:val="00F832C0"/>
    <w:rsid w:val="00F84959"/>
    <w:rsid w:val="00F84ACF"/>
    <w:rsid w:val="00F8793F"/>
    <w:rsid w:val="00F879DA"/>
    <w:rsid w:val="00F87B50"/>
    <w:rsid w:val="00F87F5D"/>
    <w:rsid w:val="00F90345"/>
    <w:rsid w:val="00F90F60"/>
    <w:rsid w:val="00F92DB7"/>
    <w:rsid w:val="00F938CA"/>
    <w:rsid w:val="00F93B70"/>
    <w:rsid w:val="00F947EB"/>
    <w:rsid w:val="00F96135"/>
    <w:rsid w:val="00F972F9"/>
    <w:rsid w:val="00F97823"/>
    <w:rsid w:val="00FA16FB"/>
    <w:rsid w:val="00FA2FCA"/>
    <w:rsid w:val="00FA41C7"/>
    <w:rsid w:val="00FB3156"/>
    <w:rsid w:val="00FB6443"/>
    <w:rsid w:val="00FB7306"/>
    <w:rsid w:val="00FC1434"/>
    <w:rsid w:val="00FC196C"/>
    <w:rsid w:val="00FC20B1"/>
    <w:rsid w:val="00FC293A"/>
    <w:rsid w:val="00FC4DE9"/>
    <w:rsid w:val="00FC5373"/>
    <w:rsid w:val="00FC5A30"/>
    <w:rsid w:val="00FC6851"/>
    <w:rsid w:val="00FC790F"/>
    <w:rsid w:val="00FD3408"/>
    <w:rsid w:val="00FD3E3C"/>
    <w:rsid w:val="00FE0276"/>
    <w:rsid w:val="00FE294A"/>
    <w:rsid w:val="00FE3460"/>
    <w:rsid w:val="00FE4929"/>
    <w:rsid w:val="00FE7E10"/>
    <w:rsid w:val="00FF0C4C"/>
    <w:rsid w:val="00FF3DA3"/>
    <w:rsid w:val="00FF5C91"/>
    <w:rsid w:val="00FF6A35"/>
    <w:rsid w:val="00FF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775B87F"/>
  <w15:docId w15:val="{D95C9AE6-720D-4D0F-8E1D-79F4F43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077"/>
  </w:style>
  <w:style w:type="paragraph" w:styleId="Titolo1">
    <w:name w:val="heading 1"/>
    <w:basedOn w:val="Normale"/>
    <w:next w:val="Normale"/>
    <w:link w:val="Titolo1Carattere"/>
    <w:uiPriority w:val="9"/>
    <w:qFormat/>
    <w:rsid w:val="001F2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rsid w:val="005A4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A4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uiPriority w:val="9"/>
    <w:semiHidden/>
    <w:unhideWhenUsed/>
    <w:qFormat/>
    <w:rsid w:val="005A4A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uiPriority w:val="9"/>
    <w:semiHidden/>
    <w:unhideWhenUsed/>
    <w:qFormat/>
    <w:rsid w:val="005A4A9E"/>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C2212B"/>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C2212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C221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221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A4A9E"/>
    <w:pPr>
      <w:spacing w:after="240"/>
    </w:pPr>
    <w:rPr>
      <w:spacing w:val="-5"/>
    </w:rPr>
  </w:style>
  <w:style w:type="paragraph" w:styleId="Intestazione">
    <w:name w:val="header"/>
    <w:basedOn w:val="Normale"/>
    <w:link w:val="IntestazioneCarattere"/>
    <w:rsid w:val="005A4A9E"/>
    <w:pPr>
      <w:tabs>
        <w:tab w:val="center" w:pos="4819"/>
        <w:tab w:val="right" w:pos="9638"/>
      </w:tabs>
    </w:pPr>
  </w:style>
  <w:style w:type="paragraph" w:styleId="Pidipagina">
    <w:name w:val="footer"/>
    <w:basedOn w:val="Normale"/>
    <w:link w:val="PidipaginaCarattere"/>
    <w:uiPriority w:val="99"/>
    <w:rsid w:val="005A4A9E"/>
    <w:pPr>
      <w:tabs>
        <w:tab w:val="center" w:pos="4819"/>
        <w:tab w:val="right" w:pos="9638"/>
      </w:tabs>
    </w:pPr>
  </w:style>
  <w:style w:type="paragraph" w:styleId="NormaleWeb">
    <w:name w:val="Normal (Web)"/>
    <w:basedOn w:val="Normale"/>
    <w:uiPriority w:val="99"/>
    <w:rsid w:val="005A4A9E"/>
    <w:pPr>
      <w:spacing w:before="100" w:after="100"/>
    </w:pPr>
    <w:rPr>
      <w:rFonts w:ascii="Times New Roman" w:hAnsi="Times New Roman"/>
    </w:rPr>
  </w:style>
  <w:style w:type="paragraph" w:customStyle="1" w:styleId="Titolofrontespizio">
    <w:name w:val="Titolo frontespizio"/>
    <w:basedOn w:val="Normale"/>
    <w:next w:val="Normale"/>
    <w:rsid w:val="005A4A9E"/>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kern w:val="28"/>
      <w:position w:val="6"/>
      <w:sz w:val="144"/>
    </w:rPr>
  </w:style>
  <w:style w:type="character" w:styleId="Numeropagina">
    <w:name w:val="page number"/>
    <w:rsid w:val="005A4A9E"/>
    <w:rPr>
      <w:b/>
    </w:rPr>
  </w:style>
  <w:style w:type="paragraph" w:customStyle="1" w:styleId="TITOLO10">
    <w:name w:val="TITOLO1"/>
    <w:basedOn w:val="Normale"/>
    <w:rsid w:val="005A4A9E"/>
    <w:pPr>
      <w:keepNext/>
      <w:spacing w:before="240"/>
    </w:pPr>
    <w:rPr>
      <w:rFonts w:ascii="Palatino" w:hAnsi="Palatino"/>
      <w:b/>
      <w:caps/>
      <w:noProof/>
      <w:sz w:val="20"/>
    </w:rPr>
  </w:style>
  <w:style w:type="paragraph" w:customStyle="1" w:styleId="Indirizzomittente1">
    <w:name w:val="Indirizzo mittente 1"/>
    <w:basedOn w:val="Normale"/>
    <w:rsid w:val="005A4A9E"/>
    <w:pPr>
      <w:jc w:val="center"/>
    </w:pPr>
    <w:rPr>
      <w:spacing w:val="-3"/>
      <w:sz w:val="20"/>
    </w:rPr>
  </w:style>
  <w:style w:type="paragraph" w:styleId="Corpodeltesto3">
    <w:name w:val="Body Text 3"/>
    <w:basedOn w:val="Normale"/>
    <w:rsid w:val="005A4A9E"/>
    <w:rPr>
      <w:rFonts w:ascii="Arial" w:hAnsi="Arial"/>
    </w:rPr>
  </w:style>
  <w:style w:type="paragraph" w:styleId="Rientrocorpodeltesto2">
    <w:name w:val="Body Text Indent 2"/>
    <w:basedOn w:val="Normale"/>
    <w:rsid w:val="005A4A9E"/>
    <w:pPr>
      <w:ind w:left="1418" w:hanging="1"/>
    </w:pPr>
    <w:rPr>
      <w:rFonts w:ascii="Arial" w:hAnsi="Arial"/>
    </w:rPr>
  </w:style>
  <w:style w:type="paragraph" w:styleId="Rientrocorpodeltesto3">
    <w:name w:val="Body Text Indent 3"/>
    <w:basedOn w:val="Normale"/>
    <w:rsid w:val="005A4A9E"/>
    <w:pPr>
      <w:ind w:firstLine="1134"/>
    </w:pPr>
    <w:rPr>
      <w:rFonts w:ascii="Arial" w:hAnsi="Arial"/>
      <w:b/>
    </w:rPr>
  </w:style>
  <w:style w:type="paragraph" w:customStyle="1" w:styleId="Tit9">
    <w:name w:val="Tit. 9."/>
    <w:basedOn w:val="Normale"/>
    <w:rsid w:val="005A4A9E"/>
    <w:pPr>
      <w:tabs>
        <w:tab w:val="left" w:pos="709"/>
      </w:tabs>
      <w:spacing w:before="600" w:after="80" w:line="320" w:lineRule="exact"/>
      <w:ind w:left="709" w:hanging="709"/>
    </w:pPr>
    <w:rPr>
      <w:rFonts w:ascii="Arial" w:hAnsi="Arial"/>
      <w:b/>
    </w:rPr>
  </w:style>
  <w:style w:type="paragraph" w:customStyle="1" w:styleId="TitoloIntestazione">
    <w:name w:val="Titolo Intestazione"/>
    <w:basedOn w:val="Titolo3"/>
    <w:rsid w:val="005A4A9E"/>
    <w:pPr>
      <w:spacing w:before="60"/>
      <w:jc w:val="center"/>
    </w:pPr>
    <w:rPr>
      <w:b/>
      <w:bCs/>
      <w:smallCaps/>
      <w:szCs w:val="20"/>
    </w:rPr>
  </w:style>
  <w:style w:type="character" w:styleId="Enfasicorsivo">
    <w:name w:val="Emphasis"/>
    <w:uiPriority w:val="20"/>
    <w:qFormat/>
    <w:rsid w:val="005A4A9E"/>
    <w:rPr>
      <w:i/>
      <w:iCs/>
    </w:rPr>
  </w:style>
  <w:style w:type="character" w:styleId="Enfasigrassetto">
    <w:name w:val="Strong"/>
    <w:uiPriority w:val="22"/>
    <w:qFormat/>
    <w:rsid w:val="005A4A9E"/>
    <w:rPr>
      <w:b/>
      <w:bCs/>
    </w:rPr>
  </w:style>
  <w:style w:type="table" w:styleId="Grigliatabella">
    <w:name w:val="Table Grid"/>
    <w:basedOn w:val="Tabellanormale"/>
    <w:uiPriority w:val="59"/>
    <w:rsid w:val="0040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zione1">
    <w:name w:val="descrizione1"/>
    <w:rsid w:val="005A4A9E"/>
    <w:rPr>
      <w:rFonts w:ascii="Times New Roman" w:hAnsi="Times New Roman" w:cs="Times New Roman" w:hint="default"/>
      <w:i w:val="0"/>
      <w:iCs w:val="0"/>
      <w:strike w:val="0"/>
      <w:dstrike w:val="0"/>
      <w:color w:val="000000"/>
      <w:sz w:val="24"/>
      <w:szCs w:val="24"/>
      <w:u w:val="none"/>
      <w:effect w:val="none"/>
    </w:rPr>
  </w:style>
  <w:style w:type="paragraph" w:styleId="Testofumetto">
    <w:name w:val="Balloon Text"/>
    <w:basedOn w:val="Normale"/>
    <w:semiHidden/>
    <w:rsid w:val="005A4A9E"/>
    <w:rPr>
      <w:rFonts w:ascii="Tahoma" w:hAnsi="Tahoma" w:cs="Tahoma"/>
      <w:sz w:val="16"/>
      <w:szCs w:val="16"/>
    </w:rPr>
  </w:style>
  <w:style w:type="paragraph" w:customStyle="1" w:styleId="Elencopuntatosimbolo-">
    <w:name w:val="Elenco puntato simbolo -"/>
    <w:basedOn w:val="Normale"/>
    <w:rsid w:val="00EA327C"/>
    <w:pPr>
      <w:spacing w:before="120" w:line="360" w:lineRule="auto"/>
    </w:pPr>
    <w:rPr>
      <w:rFonts w:ascii="Arial" w:hAnsi="Arial"/>
      <w:szCs w:val="24"/>
    </w:rPr>
  </w:style>
  <w:style w:type="character" w:customStyle="1" w:styleId="Titolo3Carattere">
    <w:name w:val="Titolo 3 Carattere"/>
    <w:link w:val="Titolo3"/>
    <w:uiPriority w:val="9"/>
    <w:semiHidden/>
    <w:rsid w:val="00702C4D"/>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link w:val="Titolo1"/>
    <w:uiPriority w:val="9"/>
    <w:rsid w:val="001F25D5"/>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semiHidden/>
    <w:unhideWhenUsed/>
    <w:qFormat/>
    <w:rsid w:val="003765D8"/>
    <w:pPr>
      <w:outlineLvl w:val="9"/>
    </w:pPr>
  </w:style>
  <w:style w:type="paragraph" w:styleId="Sommario1">
    <w:name w:val="toc 1"/>
    <w:basedOn w:val="Normale"/>
    <w:next w:val="Normale"/>
    <w:autoRedefine/>
    <w:uiPriority w:val="39"/>
    <w:rsid w:val="002E69F9"/>
    <w:pPr>
      <w:tabs>
        <w:tab w:val="left" w:pos="1120"/>
        <w:tab w:val="right" w:leader="dot" w:pos="10070"/>
      </w:tabs>
      <w:spacing w:before="120" w:after="0" w:line="240" w:lineRule="auto"/>
      <w:ind w:firstLine="567"/>
    </w:pPr>
  </w:style>
  <w:style w:type="paragraph" w:styleId="Sommario2">
    <w:name w:val="toc 2"/>
    <w:basedOn w:val="Normale"/>
    <w:next w:val="Normale"/>
    <w:autoRedefine/>
    <w:uiPriority w:val="39"/>
    <w:rsid w:val="002E69F9"/>
    <w:pPr>
      <w:tabs>
        <w:tab w:val="left" w:pos="993"/>
        <w:tab w:val="right" w:leader="dot" w:pos="9628"/>
      </w:tabs>
      <w:spacing w:before="120" w:after="0" w:line="240" w:lineRule="auto"/>
      <w:ind w:left="425"/>
    </w:pPr>
  </w:style>
  <w:style w:type="character" w:styleId="Collegamentoipertestuale">
    <w:name w:val="Hyperlink"/>
    <w:uiPriority w:val="99"/>
    <w:unhideWhenUsed/>
    <w:rsid w:val="003765D8"/>
    <w:rPr>
      <w:color w:val="0000FF"/>
      <w:u w:val="single"/>
    </w:rPr>
  </w:style>
  <w:style w:type="paragraph" w:customStyle="1" w:styleId="1">
    <w:name w:val="1"/>
    <w:basedOn w:val="Normale"/>
    <w:next w:val="Corpotesto"/>
    <w:rsid w:val="00F66857"/>
    <w:pPr>
      <w:spacing w:after="240"/>
    </w:pPr>
    <w:rPr>
      <w:spacing w:val="-5"/>
    </w:rPr>
  </w:style>
  <w:style w:type="character" w:customStyle="1" w:styleId="Titolo6Carattere">
    <w:name w:val="Titolo 6 Carattere"/>
    <w:link w:val="Titolo6"/>
    <w:uiPriority w:val="9"/>
    <w:semiHidden/>
    <w:rsid w:val="00C2212B"/>
    <w:rPr>
      <w:rFonts w:asciiTheme="majorHAnsi" w:eastAsiaTheme="majorEastAsia" w:hAnsiTheme="majorHAnsi" w:cstheme="majorBidi"/>
      <w:color w:val="1F4D78" w:themeColor="accent1" w:themeShade="7F"/>
    </w:rPr>
  </w:style>
  <w:style w:type="character" w:customStyle="1" w:styleId="Titolo7Carattere">
    <w:name w:val="Titolo 7 Carattere"/>
    <w:link w:val="Titolo7"/>
    <w:uiPriority w:val="9"/>
    <w:semiHidden/>
    <w:rsid w:val="00C2212B"/>
    <w:rPr>
      <w:rFonts w:asciiTheme="majorHAnsi" w:eastAsiaTheme="majorEastAsia" w:hAnsiTheme="majorHAnsi" w:cstheme="majorBidi"/>
      <w:i/>
      <w:iCs/>
      <w:color w:val="1F4D78" w:themeColor="accent1" w:themeShade="7F"/>
    </w:rPr>
  </w:style>
  <w:style w:type="character" w:customStyle="1" w:styleId="Titolo8Carattere">
    <w:name w:val="Titolo 8 Carattere"/>
    <w:link w:val="Titolo8"/>
    <w:uiPriority w:val="9"/>
    <w:semiHidden/>
    <w:rsid w:val="00C2212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link w:val="Titolo9"/>
    <w:uiPriority w:val="9"/>
    <w:semiHidden/>
    <w:rsid w:val="00C2212B"/>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link w:val="ParagrafoelencoCarattere"/>
    <w:uiPriority w:val="34"/>
    <w:qFormat/>
    <w:rsid w:val="00735AD5"/>
    <w:pPr>
      <w:ind w:left="720"/>
      <w:contextualSpacing/>
    </w:pPr>
  </w:style>
  <w:style w:type="character" w:styleId="Collegamentovisitato">
    <w:name w:val="FollowedHyperlink"/>
    <w:rsid w:val="00704F02"/>
    <w:rPr>
      <w:color w:val="954F72"/>
      <w:u w:val="single"/>
    </w:rPr>
  </w:style>
  <w:style w:type="character" w:customStyle="1" w:styleId="PidipaginaCarattere">
    <w:name w:val="Piè di pagina Carattere"/>
    <w:link w:val="Pidipagina"/>
    <w:uiPriority w:val="99"/>
    <w:rsid w:val="00C8544B"/>
    <w:rPr>
      <w:rFonts w:ascii="Garamond" w:hAnsi="Garamond"/>
      <w:sz w:val="28"/>
    </w:rPr>
  </w:style>
  <w:style w:type="table" w:customStyle="1" w:styleId="Tabellaelenco1chiara1">
    <w:name w:val="Tabella elenco 1 chiara1"/>
    <w:basedOn w:val="Tabellanormale"/>
    <w:uiPriority w:val="46"/>
    <w:rsid w:val="005424E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imandocommento">
    <w:name w:val="annotation reference"/>
    <w:rsid w:val="001E03D7"/>
    <w:rPr>
      <w:sz w:val="16"/>
      <w:szCs w:val="16"/>
    </w:rPr>
  </w:style>
  <w:style w:type="paragraph" w:styleId="Testocommento">
    <w:name w:val="annotation text"/>
    <w:basedOn w:val="Normale"/>
    <w:link w:val="TestocommentoCarattere"/>
    <w:rsid w:val="001E03D7"/>
    <w:rPr>
      <w:sz w:val="20"/>
    </w:rPr>
  </w:style>
  <w:style w:type="character" w:customStyle="1" w:styleId="TestocommentoCarattere">
    <w:name w:val="Testo commento Carattere"/>
    <w:link w:val="Testocommento"/>
    <w:rsid w:val="001E03D7"/>
    <w:rPr>
      <w:rFonts w:ascii="Garamond" w:hAnsi="Garamond"/>
    </w:rPr>
  </w:style>
  <w:style w:type="paragraph" w:styleId="Soggettocommento">
    <w:name w:val="annotation subject"/>
    <w:basedOn w:val="Testocommento"/>
    <w:next w:val="Testocommento"/>
    <w:link w:val="SoggettocommentoCarattere"/>
    <w:rsid w:val="001E03D7"/>
    <w:rPr>
      <w:b/>
      <w:bCs/>
    </w:rPr>
  </w:style>
  <w:style w:type="character" w:customStyle="1" w:styleId="SoggettocommentoCarattere">
    <w:name w:val="Soggetto commento Carattere"/>
    <w:link w:val="Soggettocommento"/>
    <w:rsid w:val="001E03D7"/>
    <w:rPr>
      <w:rFonts w:ascii="Garamond" w:hAnsi="Garamond"/>
      <w:b/>
      <w:bCs/>
    </w:rPr>
  </w:style>
  <w:style w:type="character" w:customStyle="1" w:styleId="CorpotestoCarattere">
    <w:name w:val="Corpo testo Carattere"/>
    <w:link w:val="Corpotesto"/>
    <w:rsid w:val="008B01C9"/>
    <w:rPr>
      <w:rFonts w:ascii="Garamond" w:hAnsi="Garamond"/>
      <w:spacing w:val="-5"/>
      <w:sz w:val="24"/>
    </w:rPr>
  </w:style>
  <w:style w:type="character" w:customStyle="1" w:styleId="st">
    <w:name w:val="st"/>
    <w:rsid w:val="004A57AD"/>
  </w:style>
  <w:style w:type="character" w:customStyle="1" w:styleId="IntestazioneCarattere">
    <w:name w:val="Intestazione Carattere"/>
    <w:link w:val="Intestazione"/>
    <w:rsid w:val="00BE49F7"/>
    <w:rPr>
      <w:rFonts w:ascii="Garamond" w:hAnsi="Garamond"/>
      <w:sz w:val="28"/>
    </w:rPr>
  </w:style>
  <w:style w:type="paragraph" w:styleId="Titolo">
    <w:name w:val="Title"/>
    <w:basedOn w:val="Normale"/>
    <w:next w:val="Normale"/>
    <w:link w:val="TitoloCarattere"/>
    <w:uiPriority w:val="10"/>
    <w:qFormat/>
    <w:rsid w:val="00E7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0DFB"/>
    <w:rPr>
      <w:rFonts w:asciiTheme="majorHAnsi" w:eastAsiaTheme="majorEastAsia" w:hAnsiTheme="majorHAnsi" w:cstheme="majorBidi"/>
      <w:spacing w:val="-10"/>
      <w:kern w:val="28"/>
      <w:sz w:val="56"/>
      <w:szCs w:val="56"/>
    </w:rPr>
  </w:style>
  <w:style w:type="paragraph" w:styleId="Sommario3">
    <w:name w:val="toc 3"/>
    <w:basedOn w:val="Normale"/>
    <w:next w:val="Normale"/>
    <w:autoRedefine/>
    <w:rsid w:val="002E69F9"/>
    <w:pPr>
      <w:spacing w:before="120" w:after="0" w:line="240" w:lineRule="auto"/>
      <w:ind w:left="561"/>
    </w:pPr>
  </w:style>
  <w:style w:type="paragraph" w:styleId="Sommario4">
    <w:name w:val="toc 4"/>
    <w:basedOn w:val="Normale"/>
    <w:next w:val="Normale"/>
    <w:autoRedefine/>
    <w:rsid w:val="00DF4BDD"/>
    <w:pPr>
      <w:spacing w:after="100"/>
      <w:ind w:left="840"/>
    </w:pPr>
  </w:style>
  <w:style w:type="paragraph" w:styleId="Sommario5">
    <w:name w:val="toc 5"/>
    <w:basedOn w:val="Normale"/>
    <w:next w:val="Normale"/>
    <w:autoRedefine/>
    <w:rsid w:val="00DF4BDD"/>
    <w:pPr>
      <w:spacing w:after="100"/>
      <w:ind w:left="1120"/>
    </w:pPr>
  </w:style>
  <w:style w:type="paragraph" w:styleId="Sommario6">
    <w:name w:val="toc 6"/>
    <w:basedOn w:val="Normale"/>
    <w:next w:val="Normale"/>
    <w:autoRedefine/>
    <w:rsid w:val="00DF4BDD"/>
    <w:pPr>
      <w:spacing w:after="100"/>
      <w:ind w:left="1400"/>
    </w:pPr>
  </w:style>
  <w:style w:type="paragraph" w:styleId="Sommario7">
    <w:name w:val="toc 7"/>
    <w:basedOn w:val="Normale"/>
    <w:next w:val="Normale"/>
    <w:autoRedefine/>
    <w:rsid w:val="00DF4BDD"/>
    <w:pPr>
      <w:spacing w:after="100"/>
      <w:ind w:left="1680"/>
    </w:pPr>
  </w:style>
  <w:style w:type="paragraph" w:styleId="Sommario8">
    <w:name w:val="toc 8"/>
    <w:basedOn w:val="Normale"/>
    <w:next w:val="Normale"/>
    <w:autoRedefine/>
    <w:rsid w:val="00DF4BDD"/>
    <w:pPr>
      <w:spacing w:after="100"/>
      <w:ind w:left="1960"/>
    </w:pPr>
  </w:style>
  <w:style w:type="paragraph" w:styleId="Sommario9">
    <w:name w:val="toc 9"/>
    <w:basedOn w:val="Normale"/>
    <w:next w:val="Normale"/>
    <w:autoRedefine/>
    <w:rsid w:val="00DF4BDD"/>
    <w:pPr>
      <w:spacing w:after="100"/>
      <w:ind w:left="2240"/>
    </w:pPr>
  </w:style>
  <w:style w:type="paragraph" w:styleId="Citazione">
    <w:name w:val="Quote"/>
    <w:basedOn w:val="Normale"/>
    <w:next w:val="Normale"/>
    <w:link w:val="CitazioneCarattere"/>
    <w:uiPriority w:val="29"/>
    <w:qFormat/>
    <w:rsid w:val="000B22F5"/>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0B22F5"/>
    <w:rPr>
      <w:i/>
      <w:iCs/>
      <w:color w:val="404040" w:themeColor="text1" w:themeTint="BF"/>
    </w:rPr>
  </w:style>
  <w:style w:type="paragraph" w:customStyle="1" w:styleId="Sommariotitolo">
    <w:name w:val="Sommario_titolo"/>
    <w:basedOn w:val="Titolo1"/>
    <w:link w:val="SommariotitoloCarattere"/>
    <w:qFormat/>
    <w:rsid w:val="008A070E"/>
    <w:pPr>
      <w:spacing w:after="240"/>
      <w:ind w:firstLine="709"/>
    </w:pPr>
  </w:style>
  <w:style w:type="character" w:customStyle="1" w:styleId="SommariotitoloCarattere">
    <w:name w:val="Sommario_titolo Carattere"/>
    <w:basedOn w:val="Titolo1Carattere"/>
    <w:link w:val="Sommariotitolo"/>
    <w:rsid w:val="008A070E"/>
    <w:rPr>
      <w:rFonts w:ascii="Cambria" w:eastAsiaTheme="majorEastAsia" w:hAnsi="Cambria" w:cstheme="majorBidi"/>
      <w:b w:val="0"/>
      <w:bCs w:val="0"/>
      <w:color w:val="1F4E79" w:themeColor="accent1" w:themeShade="80"/>
      <w:kern w:val="32"/>
      <w:sz w:val="24"/>
      <w:szCs w:val="32"/>
      <w:shd w:val="clear" w:color="auto" w:fill="F2F2F2" w:themeFill="background1" w:themeFillShade="F2"/>
    </w:rPr>
  </w:style>
  <w:style w:type="paragraph" w:customStyle="1" w:styleId="Tabellacontenuto">
    <w:name w:val="Tabella_contenuto"/>
    <w:basedOn w:val="Normale"/>
    <w:link w:val="TabellacontenutoCarattere"/>
    <w:qFormat/>
    <w:rsid w:val="00704930"/>
    <w:pPr>
      <w:spacing w:before="60" w:after="60" w:line="240" w:lineRule="auto"/>
    </w:pPr>
    <w:rPr>
      <w:sz w:val="20"/>
    </w:rPr>
  </w:style>
  <w:style w:type="numbering" w:customStyle="1" w:styleId="Corporegolamento">
    <w:name w:val="Corpo_regolamento"/>
    <w:basedOn w:val="Nessunelenco"/>
    <w:uiPriority w:val="99"/>
    <w:rsid w:val="007B6DA8"/>
    <w:pPr>
      <w:numPr>
        <w:numId w:val="1"/>
      </w:numPr>
    </w:pPr>
  </w:style>
  <w:style w:type="character" w:customStyle="1" w:styleId="TabellacontenutoCarattere">
    <w:name w:val="Tabella_contenuto Carattere"/>
    <w:basedOn w:val="Carpredefinitoparagrafo"/>
    <w:link w:val="Tabellacontenuto"/>
    <w:rsid w:val="00704930"/>
    <w:rPr>
      <w:rFonts w:ascii="Cambria" w:hAnsi="Cambria"/>
    </w:rPr>
  </w:style>
  <w:style w:type="character" w:styleId="Testosegnaposto">
    <w:name w:val="Placeholder Text"/>
    <w:basedOn w:val="Carpredefinitoparagrafo"/>
    <w:uiPriority w:val="99"/>
    <w:semiHidden/>
    <w:rsid w:val="00704930"/>
    <w:rPr>
      <w:color w:val="808080"/>
    </w:rPr>
  </w:style>
  <w:style w:type="table" w:customStyle="1" w:styleId="Tabellagriglia4-colore31">
    <w:name w:val="Tabella griglia 4 - colore 31"/>
    <w:basedOn w:val="Tabellanormale"/>
    <w:uiPriority w:val="49"/>
    <w:rsid w:val="009A1E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rpodeltesto2">
    <w:name w:val="Body Text 2"/>
    <w:basedOn w:val="Normale"/>
    <w:link w:val="Corpodeltesto2Carattere"/>
    <w:rsid w:val="0072126F"/>
    <w:pPr>
      <w:spacing w:after="120" w:line="480" w:lineRule="auto"/>
    </w:pPr>
  </w:style>
  <w:style w:type="character" w:customStyle="1" w:styleId="Corpodeltesto2Carattere">
    <w:name w:val="Corpo del testo 2 Carattere"/>
    <w:basedOn w:val="Carpredefinitoparagrafo"/>
    <w:link w:val="Corpodeltesto2"/>
    <w:rsid w:val="0072126F"/>
  </w:style>
  <w:style w:type="paragraph" w:styleId="PreformattatoHTML">
    <w:name w:val="HTML Preformatted"/>
    <w:basedOn w:val="Normale"/>
    <w:link w:val="PreformattatoHTMLCarattere"/>
    <w:rsid w:val="0072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rsid w:val="0072126F"/>
    <w:rPr>
      <w:rFonts w:ascii="Courier New" w:eastAsia="Times New Roman" w:hAnsi="Courier New" w:cs="Courier New"/>
      <w:sz w:val="20"/>
      <w:szCs w:val="20"/>
    </w:rPr>
  </w:style>
  <w:style w:type="paragraph" w:customStyle="1" w:styleId="Default">
    <w:name w:val="Default"/>
    <w:rsid w:val="00FC790F"/>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Enfasiintensa">
    <w:name w:val="Intense Emphasis"/>
    <w:basedOn w:val="Carpredefinitoparagrafo"/>
    <w:uiPriority w:val="21"/>
    <w:qFormat/>
    <w:rsid w:val="005D1DC5"/>
    <w:rPr>
      <w:i/>
      <w:iCs/>
      <w:color w:val="5B9BD5" w:themeColor="accent1"/>
    </w:rPr>
  </w:style>
  <w:style w:type="paragraph" w:customStyle="1" w:styleId="Standard">
    <w:name w:val="Standard"/>
    <w:rsid w:val="00F30F9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ParagrafoelencoCarattere">
    <w:name w:val="Paragrafo elenco Carattere"/>
    <w:link w:val="Paragrafoelenco"/>
    <w:uiPriority w:val="34"/>
    <w:qFormat/>
    <w:rsid w:val="00DD3057"/>
  </w:style>
  <w:style w:type="paragraph" w:customStyle="1" w:styleId="Logo">
    <w:name w:val="Logo"/>
    <w:basedOn w:val="Normale"/>
    <w:rsid w:val="00DD3057"/>
    <w:pPr>
      <w:spacing w:before="40" w:after="0" w:line="240" w:lineRule="auto"/>
    </w:pPr>
    <w:rPr>
      <w:rFonts w:ascii="Arial" w:eastAsia="Times New Roman" w:hAnsi="Arial" w:cs="Times New Roman"/>
      <w:noProof/>
      <w:sz w:val="20"/>
      <w:szCs w:val="20"/>
      <w:lang w:val="sv-SE" w:eastAsia="sv-SE"/>
    </w:rPr>
  </w:style>
  <w:style w:type="paragraph" w:styleId="Revisione">
    <w:name w:val="Revision"/>
    <w:hidden/>
    <w:uiPriority w:val="99"/>
    <w:semiHidden/>
    <w:rsid w:val="00BF3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35">
      <w:bodyDiv w:val="1"/>
      <w:marLeft w:val="0"/>
      <w:marRight w:val="0"/>
      <w:marTop w:val="0"/>
      <w:marBottom w:val="0"/>
      <w:divBdr>
        <w:top w:val="none" w:sz="0" w:space="0" w:color="auto"/>
        <w:left w:val="none" w:sz="0" w:space="0" w:color="auto"/>
        <w:bottom w:val="none" w:sz="0" w:space="0" w:color="auto"/>
        <w:right w:val="none" w:sz="0" w:space="0" w:color="auto"/>
      </w:divBdr>
    </w:div>
    <w:div w:id="78908163">
      <w:bodyDiv w:val="1"/>
      <w:marLeft w:val="0"/>
      <w:marRight w:val="0"/>
      <w:marTop w:val="0"/>
      <w:marBottom w:val="0"/>
      <w:divBdr>
        <w:top w:val="none" w:sz="0" w:space="0" w:color="auto"/>
        <w:left w:val="none" w:sz="0" w:space="0" w:color="auto"/>
        <w:bottom w:val="none" w:sz="0" w:space="0" w:color="auto"/>
        <w:right w:val="none" w:sz="0" w:space="0" w:color="auto"/>
      </w:divBdr>
      <w:divsChild>
        <w:div w:id="177083836">
          <w:marLeft w:val="0"/>
          <w:marRight w:val="0"/>
          <w:marTop w:val="0"/>
          <w:marBottom w:val="0"/>
          <w:divBdr>
            <w:top w:val="none" w:sz="0" w:space="0" w:color="auto"/>
            <w:left w:val="none" w:sz="0" w:space="0" w:color="auto"/>
            <w:bottom w:val="none" w:sz="0" w:space="0" w:color="auto"/>
            <w:right w:val="none" w:sz="0" w:space="0" w:color="auto"/>
          </w:divBdr>
        </w:div>
        <w:div w:id="1534884101">
          <w:marLeft w:val="0"/>
          <w:marRight w:val="0"/>
          <w:marTop w:val="0"/>
          <w:marBottom w:val="0"/>
          <w:divBdr>
            <w:top w:val="none" w:sz="0" w:space="0" w:color="auto"/>
            <w:left w:val="none" w:sz="0" w:space="0" w:color="auto"/>
            <w:bottom w:val="none" w:sz="0" w:space="0" w:color="auto"/>
            <w:right w:val="none" w:sz="0" w:space="0" w:color="auto"/>
          </w:divBdr>
        </w:div>
        <w:div w:id="1555189659">
          <w:marLeft w:val="0"/>
          <w:marRight w:val="0"/>
          <w:marTop w:val="0"/>
          <w:marBottom w:val="0"/>
          <w:divBdr>
            <w:top w:val="none" w:sz="0" w:space="0" w:color="auto"/>
            <w:left w:val="none" w:sz="0" w:space="0" w:color="auto"/>
            <w:bottom w:val="none" w:sz="0" w:space="0" w:color="auto"/>
            <w:right w:val="none" w:sz="0" w:space="0" w:color="auto"/>
          </w:divBdr>
        </w:div>
        <w:div w:id="503472690">
          <w:marLeft w:val="0"/>
          <w:marRight w:val="0"/>
          <w:marTop w:val="0"/>
          <w:marBottom w:val="0"/>
          <w:divBdr>
            <w:top w:val="none" w:sz="0" w:space="0" w:color="auto"/>
            <w:left w:val="none" w:sz="0" w:space="0" w:color="auto"/>
            <w:bottom w:val="none" w:sz="0" w:space="0" w:color="auto"/>
            <w:right w:val="none" w:sz="0" w:space="0" w:color="auto"/>
          </w:divBdr>
        </w:div>
        <w:div w:id="1086465573">
          <w:marLeft w:val="0"/>
          <w:marRight w:val="0"/>
          <w:marTop w:val="0"/>
          <w:marBottom w:val="0"/>
          <w:divBdr>
            <w:top w:val="none" w:sz="0" w:space="0" w:color="auto"/>
            <w:left w:val="none" w:sz="0" w:space="0" w:color="auto"/>
            <w:bottom w:val="none" w:sz="0" w:space="0" w:color="auto"/>
            <w:right w:val="none" w:sz="0" w:space="0" w:color="auto"/>
          </w:divBdr>
        </w:div>
        <w:div w:id="1899585579">
          <w:marLeft w:val="0"/>
          <w:marRight w:val="0"/>
          <w:marTop w:val="0"/>
          <w:marBottom w:val="0"/>
          <w:divBdr>
            <w:top w:val="none" w:sz="0" w:space="0" w:color="auto"/>
            <w:left w:val="none" w:sz="0" w:space="0" w:color="auto"/>
            <w:bottom w:val="none" w:sz="0" w:space="0" w:color="auto"/>
            <w:right w:val="none" w:sz="0" w:space="0" w:color="auto"/>
          </w:divBdr>
        </w:div>
        <w:div w:id="1728525809">
          <w:marLeft w:val="0"/>
          <w:marRight w:val="0"/>
          <w:marTop w:val="0"/>
          <w:marBottom w:val="0"/>
          <w:divBdr>
            <w:top w:val="none" w:sz="0" w:space="0" w:color="auto"/>
            <w:left w:val="none" w:sz="0" w:space="0" w:color="auto"/>
            <w:bottom w:val="none" w:sz="0" w:space="0" w:color="auto"/>
            <w:right w:val="none" w:sz="0" w:space="0" w:color="auto"/>
          </w:divBdr>
        </w:div>
        <w:div w:id="108742192">
          <w:marLeft w:val="0"/>
          <w:marRight w:val="0"/>
          <w:marTop w:val="0"/>
          <w:marBottom w:val="0"/>
          <w:divBdr>
            <w:top w:val="none" w:sz="0" w:space="0" w:color="auto"/>
            <w:left w:val="none" w:sz="0" w:space="0" w:color="auto"/>
            <w:bottom w:val="none" w:sz="0" w:space="0" w:color="auto"/>
            <w:right w:val="none" w:sz="0" w:space="0" w:color="auto"/>
          </w:divBdr>
        </w:div>
        <w:div w:id="1210343270">
          <w:marLeft w:val="0"/>
          <w:marRight w:val="0"/>
          <w:marTop w:val="0"/>
          <w:marBottom w:val="0"/>
          <w:divBdr>
            <w:top w:val="none" w:sz="0" w:space="0" w:color="auto"/>
            <w:left w:val="none" w:sz="0" w:space="0" w:color="auto"/>
            <w:bottom w:val="none" w:sz="0" w:space="0" w:color="auto"/>
            <w:right w:val="none" w:sz="0" w:space="0" w:color="auto"/>
          </w:divBdr>
        </w:div>
        <w:div w:id="2066096483">
          <w:marLeft w:val="0"/>
          <w:marRight w:val="0"/>
          <w:marTop w:val="0"/>
          <w:marBottom w:val="0"/>
          <w:divBdr>
            <w:top w:val="none" w:sz="0" w:space="0" w:color="auto"/>
            <w:left w:val="none" w:sz="0" w:space="0" w:color="auto"/>
            <w:bottom w:val="none" w:sz="0" w:space="0" w:color="auto"/>
            <w:right w:val="none" w:sz="0" w:space="0" w:color="auto"/>
          </w:divBdr>
        </w:div>
        <w:div w:id="1422489603">
          <w:marLeft w:val="0"/>
          <w:marRight w:val="0"/>
          <w:marTop w:val="0"/>
          <w:marBottom w:val="0"/>
          <w:divBdr>
            <w:top w:val="none" w:sz="0" w:space="0" w:color="auto"/>
            <w:left w:val="none" w:sz="0" w:space="0" w:color="auto"/>
            <w:bottom w:val="none" w:sz="0" w:space="0" w:color="auto"/>
            <w:right w:val="none" w:sz="0" w:space="0" w:color="auto"/>
          </w:divBdr>
        </w:div>
        <w:div w:id="774834605">
          <w:marLeft w:val="0"/>
          <w:marRight w:val="0"/>
          <w:marTop w:val="0"/>
          <w:marBottom w:val="0"/>
          <w:divBdr>
            <w:top w:val="none" w:sz="0" w:space="0" w:color="auto"/>
            <w:left w:val="none" w:sz="0" w:space="0" w:color="auto"/>
            <w:bottom w:val="none" w:sz="0" w:space="0" w:color="auto"/>
            <w:right w:val="none" w:sz="0" w:space="0" w:color="auto"/>
          </w:divBdr>
        </w:div>
        <w:div w:id="961572895">
          <w:marLeft w:val="0"/>
          <w:marRight w:val="0"/>
          <w:marTop w:val="0"/>
          <w:marBottom w:val="0"/>
          <w:divBdr>
            <w:top w:val="none" w:sz="0" w:space="0" w:color="auto"/>
            <w:left w:val="none" w:sz="0" w:space="0" w:color="auto"/>
            <w:bottom w:val="none" w:sz="0" w:space="0" w:color="auto"/>
            <w:right w:val="none" w:sz="0" w:space="0" w:color="auto"/>
          </w:divBdr>
        </w:div>
        <w:div w:id="1918587969">
          <w:marLeft w:val="0"/>
          <w:marRight w:val="0"/>
          <w:marTop w:val="0"/>
          <w:marBottom w:val="0"/>
          <w:divBdr>
            <w:top w:val="none" w:sz="0" w:space="0" w:color="auto"/>
            <w:left w:val="none" w:sz="0" w:space="0" w:color="auto"/>
            <w:bottom w:val="none" w:sz="0" w:space="0" w:color="auto"/>
            <w:right w:val="none" w:sz="0" w:space="0" w:color="auto"/>
          </w:divBdr>
        </w:div>
        <w:div w:id="1912889068">
          <w:marLeft w:val="0"/>
          <w:marRight w:val="0"/>
          <w:marTop w:val="0"/>
          <w:marBottom w:val="0"/>
          <w:divBdr>
            <w:top w:val="none" w:sz="0" w:space="0" w:color="auto"/>
            <w:left w:val="none" w:sz="0" w:space="0" w:color="auto"/>
            <w:bottom w:val="none" w:sz="0" w:space="0" w:color="auto"/>
            <w:right w:val="none" w:sz="0" w:space="0" w:color="auto"/>
          </w:divBdr>
        </w:div>
        <w:div w:id="789475842">
          <w:marLeft w:val="0"/>
          <w:marRight w:val="0"/>
          <w:marTop w:val="0"/>
          <w:marBottom w:val="0"/>
          <w:divBdr>
            <w:top w:val="none" w:sz="0" w:space="0" w:color="auto"/>
            <w:left w:val="none" w:sz="0" w:space="0" w:color="auto"/>
            <w:bottom w:val="none" w:sz="0" w:space="0" w:color="auto"/>
            <w:right w:val="none" w:sz="0" w:space="0" w:color="auto"/>
          </w:divBdr>
        </w:div>
        <w:div w:id="1638102088">
          <w:marLeft w:val="0"/>
          <w:marRight w:val="0"/>
          <w:marTop w:val="0"/>
          <w:marBottom w:val="0"/>
          <w:divBdr>
            <w:top w:val="none" w:sz="0" w:space="0" w:color="auto"/>
            <w:left w:val="none" w:sz="0" w:space="0" w:color="auto"/>
            <w:bottom w:val="none" w:sz="0" w:space="0" w:color="auto"/>
            <w:right w:val="none" w:sz="0" w:space="0" w:color="auto"/>
          </w:divBdr>
        </w:div>
        <w:div w:id="287592617">
          <w:marLeft w:val="0"/>
          <w:marRight w:val="0"/>
          <w:marTop w:val="0"/>
          <w:marBottom w:val="0"/>
          <w:divBdr>
            <w:top w:val="none" w:sz="0" w:space="0" w:color="auto"/>
            <w:left w:val="none" w:sz="0" w:space="0" w:color="auto"/>
            <w:bottom w:val="none" w:sz="0" w:space="0" w:color="auto"/>
            <w:right w:val="none" w:sz="0" w:space="0" w:color="auto"/>
          </w:divBdr>
        </w:div>
        <w:div w:id="2052342439">
          <w:marLeft w:val="0"/>
          <w:marRight w:val="0"/>
          <w:marTop w:val="0"/>
          <w:marBottom w:val="0"/>
          <w:divBdr>
            <w:top w:val="none" w:sz="0" w:space="0" w:color="auto"/>
            <w:left w:val="none" w:sz="0" w:space="0" w:color="auto"/>
            <w:bottom w:val="none" w:sz="0" w:space="0" w:color="auto"/>
            <w:right w:val="none" w:sz="0" w:space="0" w:color="auto"/>
          </w:divBdr>
        </w:div>
        <w:div w:id="528494047">
          <w:marLeft w:val="0"/>
          <w:marRight w:val="0"/>
          <w:marTop w:val="0"/>
          <w:marBottom w:val="0"/>
          <w:divBdr>
            <w:top w:val="none" w:sz="0" w:space="0" w:color="auto"/>
            <w:left w:val="none" w:sz="0" w:space="0" w:color="auto"/>
            <w:bottom w:val="none" w:sz="0" w:space="0" w:color="auto"/>
            <w:right w:val="none" w:sz="0" w:space="0" w:color="auto"/>
          </w:divBdr>
        </w:div>
        <w:div w:id="1659380368">
          <w:marLeft w:val="0"/>
          <w:marRight w:val="0"/>
          <w:marTop w:val="0"/>
          <w:marBottom w:val="0"/>
          <w:divBdr>
            <w:top w:val="none" w:sz="0" w:space="0" w:color="auto"/>
            <w:left w:val="none" w:sz="0" w:space="0" w:color="auto"/>
            <w:bottom w:val="none" w:sz="0" w:space="0" w:color="auto"/>
            <w:right w:val="none" w:sz="0" w:space="0" w:color="auto"/>
          </w:divBdr>
        </w:div>
      </w:divsChild>
    </w:div>
    <w:div w:id="79257986">
      <w:bodyDiv w:val="1"/>
      <w:marLeft w:val="0"/>
      <w:marRight w:val="0"/>
      <w:marTop w:val="0"/>
      <w:marBottom w:val="0"/>
      <w:divBdr>
        <w:top w:val="none" w:sz="0" w:space="0" w:color="auto"/>
        <w:left w:val="none" w:sz="0" w:space="0" w:color="auto"/>
        <w:bottom w:val="none" w:sz="0" w:space="0" w:color="auto"/>
        <w:right w:val="none" w:sz="0" w:space="0" w:color="auto"/>
      </w:divBdr>
    </w:div>
    <w:div w:id="223219240">
      <w:bodyDiv w:val="1"/>
      <w:marLeft w:val="0"/>
      <w:marRight w:val="0"/>
      <w:marTop w:val="0"/>
      <w:marBottom w:val="0"/>
      <w:divBdr>
        <w:top w:val="none" w:sz="0" w:space="0" w:color="auto"/>
        <w:left w:val="none" w:sz="0" w:space="0" w:color="auto"/>
        <w:bottom w:val="none" w:sz="0" w:space="0" w:color="auto"/>
        <w:right w:val="none" w:sz="0" w:space="0" w:color="auto"/>
      </w:divBdr>
      <w:divsChild>
        <w:div w:id="659424465">
          <w:marLeft w:val="0"/>
          <w:marRight w:val="0"/>
          <w:marTop w:val="0"/>
          <w:marBottom w:val="0"/>
          <w:divBdr>
            <w:top w:val="none" w:sz="0" w:space="0" w:color="auto"/>
            <w:left w:val="none" w:sz="0" w:space="0" w:color="auto"/>
            <w:bottom w:val="none" w:sz="0" w:space="0" w:color="auto"/>
            <w:right w:val="none" w:sz="0" w:space="0" w:color="auto"/>
          </w:divBdr>
        </w:div>
        <w:div w:id="1533686864">
          <w:marLeft w:val="0"/>
          <w:marRight w:val="0"/>
          <w:marTop w:val="0"/>
          <w:marBottom w:val="0"/>
          <w:divBdr>
            <w:top w:val="none" w:sz="0" w:space="0" w:color="auto"/>
            <w:left w:val="none" w:sz="0" w:space="0" w:color="auto"/>
            <w:bottom w:val="none" w:sz="0" w:space="0" w:color="auto"/>
            <w:right w:val="none" w:sz="0" w:space="0" w:color="auto"/>
          </w:divBdr>
        </w:div>
        <w:div w:id="106390491">
          <w:marLeft w:val="0"/>
          <w:marRight w:val="0"/>
          <w:marTop w:val="0"/>
          <w:marBottom w:val="0"/>
          <w:divBdr>
            <w:top w:val="none" w:sz="0" w:space="0" w:color="auto"/>
            <w:left w:val="none" w:sz="0" w:space="0" w:color="auto"/>
            <w:bottom w:val="none" w:sz="0" w:space="0" w:color="auto"/>
            <w:right w:val="none" w:sz="0" w:space="0" w:color="auto"/>
          </w:divBdr>
        </w:div>
        <w:div w:id="2030374129">
          <w:marLeft w:val="0"/>
          <w:marRight w:val="0"/>
          <w:marTop w:val="0"/>
          <w:marBottom w:val="0"/>
          <w:divBdr>
            <w:top w:val="none" w:sz="0" w:space="0" w:color="auto"/>
            <w:left w:val="none" w:sz="0" w:space="0" w:color="auto"/>
            <w:bottom w:val="none" w:sz="0" w:space="0" w:color="auto"/>
            <w:right w:val="none" w:sz="0" w:space="0" w:color="auto"/>
          </w:divBdr>
        </w:div>
      </w:divsChild>
    </w:div>
    <w:div w:id="326248817">
      <w:bodyDiv w:val="1"/>
      <w:marLeft w:val="0"/>
      <w:marRight w:val="0"/>
      <w:marTop w:val="0"/>
      <w:marBottom w:val="0"/>
      <w:divBdr>
        <w:top w:val="none" w:sz="0" w:space="0" w:color="auto"/>
        <w:left w:val="none" w:sz="0" w:space="0" w:color="auto"/>
        <w:bottom w:val="none" w:sz="0" w:space="0" w:color="auto"/>
        <w:right w:val="none" w:sz="0" w:space="0" w:color="auto"/>
      </w:divBdr>
    </w:div>
    <w:div w:id="412315469">
      <w:bodyDiv w:val="1"/>
      <w:marLeft w:val="0"/>
      <w:marRight w:val="0"/>
      <w:marTop w:val="0"/>
      <w:marBottom w:val="0"/>
      <w:divBdr>
        <w:top w:val="none" w:sz="0" w:space="0" w:color="auto"/>
        <w:left w:val="none" w:sz="0" w:space="0" w:color="auto"/>
        <w:bottom w:val="none" w:sz="0" w:space="0" w:color="auto"/>
        <w:right w:val="none" w:sz="0" w:space="0" w:color="auto"/>
      </w:divBdr>
      <w:divsChild>
        <w:div w:id="322663234">
          <w:marLeft w:val="0"/>
          <w:marRight w:val="0"/>
          <w:marTop w:val="0"/>
          <w:marBottom w:val="0"/>
          <w:divBdr>
            <w:top w:val="none" w:sz="0" w:space="0" w:color="auto"/>
            <w:left w:val="none" w:sz="0" w:space="0" w:color="auto"/>
            <w:bottom w:val="none" w:sz="0" w:space="0" w:color="auto"/>
            <w:right w:val="none" w:sz="0" w:space="0" w:color="auto"/>
          </w:divBdr>
        </w:div>
        <w:div w:id="1487435283">
          <w:marLeft w:val="0"/>
          <w:marRight w:val="0"/>
          <w:marTop w:val="0"/>
          <w:marBottom w:val="0"/>
          <w:divBdr>
            <w:top w:val="none" w:sz="0" w:space="0" w:color="auto"/>
            <w:left w:val="none" w:sz="0" w:space="0" w:color="auto"/>
            <w:bottom w:val="none" w:sz="0" w:space="0" w:color="auto"/>
            <w:right w:val="none" w:sz="0" w:space="0" w:color="auto"/>
          </w:divBdr>
        </w:div>
        <w:div w:id="1559627607">
          <w:marLeft w:val="0"/>
          <w:marRight w:val="0"/>
          <w:marTop w:val="0"/>
          <w:marBottom w:val="0"/>
          <w:divBdr>
            <w:top w:val="none" w:sz="0" w:space="0" w:color="auto"/>
            <w:left w:val="none" w:sz="0" w:space="0" w:color="auto"/>
            <w:bottom w:val="none" w:sz="0" w:space="0" w:color="auto"/>
            <w:right w:val="none" w:sz="0" w:space="0" w:color="auto"/>
          </w:divBdr>
        </w:div>
        <w:div w:id="357121014">
          <w:marLeft w:val="0"/>
          <w:marRight w:val="0"/>
          <w:marTop w:val="0"/>
          <w:marBottom w:val="0"/>
          <w:divBdr>
            <w:top w:val="none" w:sz="0" w:space="0" w:color="auto"/>
            <w:left w:val="none" w:sz="0" w:space="0" w:color="auto"/>
            <w:bottom w:val="none" w:sz="0" w:space="0" w:color="auto"/>
            <w:right w:val="none" w:sz="0" w:space="0" w:color="auto"/>
          </w:divBdr>
        </w:div>
        <w:div w:id="1567570870">
          <w:marLeft w:val="0"/>
          <w:marRight w:val="0"/>
          <w:marTop w:val="0"/>
          <w:marBottom w:val="0"/>
          <w:divBdr>
            <w:top w:val="none" w:sz="0" w:space="0" w:color="auto"/>
            <w:left w:val="none" w:sz="0" w:space="0" w:color="auto"/>
            <w:bottom w:val="none" w:sz="0" w:space="0" w:color="auto"/>
            <w:right w:val="none" w:sz="0" w:space="0" w:color="auto"/>
          </w:divBdr>
        </w:div>
        <w:div w:id="1494445629">
          <w:marLeft w:val="0"/>
          <w:marRight w:val="0"/>
          <w:marTop w:val="0"/>
          <w:marBottom w:val="0"/>
          <w:divBdr>
            <w:top w:val="none" w:sz="0" w:space="0" w:color="auto"/>
            <w:left w:val="none" w:sz="0" w:space="0" w:color="auto"/>
            <w:bottom w:val="none" w:sz="0" w:space="0" w:color="auto"/>
            <w:right w:val="none" w:sz="0" w:space="0" w:color="auto"/>
          </w:divBdr>
        </w:div>
        <w:div w:id="1401750719">
          <w:marLeft w:val="0"/>
          <w:marRight w:val="0"/>
          <w:marTop w:val="0"/>
          <w:marBottom w:val="0"/>
          <w:divBdr>
            <w:top w:val="none" w:sz="0" w:space="0" w:color="auto"/>
            <w:left w:val="none" w:sz="0" w:space="0" w:color="auto"/>
            <w:bottom w:val="none" w:sz="0" w:space="0" w:color="auto"/>
            <w:right w:val="none" w:sz="0" w:space="0" w:color="auto"/>
          </w:divBdr>
        </w:div>
        <w:div w:id="248975046">
          <w:marLeft w:val="0"/>
          <w:marRight w:val="0"/>
          <w:marTop w:val="0"/>
          <w:marBottom w:val="0"/>
          <w:divBdr>
            <w:top w:val="none" w:sz="0" w:space="0" w:color="auto"/>
            <w:left w:val="none" w:sz="0" w:space="0" w:color="auto"/>
            <w:bottom w:val="none" w:sz="0" w:space="0" w:color="auto"/>
            <w:right w:val="none" w:sz="0" w:space="0" w:color="auto"/>
          </w:divBdr>
        </w:div>
        <w:div w:id="994643824">
          <w:marLeft w:val="0"/>
          <w:marRight w:val="0"/>
          <w:marTop w:val="0"/>
          <w:marBottom w:val="0"/>
          <w:divBdr>
            <w:top w:val="none" w:sz="0" w:space="0" w:color="auto"/>
            <w:left w:val="none" w:sz="0" w:space="0" w:color="auto"/>
            <w:bottom w:val="none" w:sz="0" w:space="0" w:color="auto"/>
            <w:right w:val="none" w:sz="0" w:space="0" w:color="auto"/>
          </w:divBdr>
        </w:div>
        <w:div w:id="1123572570">
          <w:marLeft w:val="0"/>
          <w:marRight w:val="0"/>
          <w:marTop w:val="0"/>
          <w:marBottom w:val="0"/>
          <w:divBdr>
            <w:top w:val="none" w:sz="0" w:space="0" w:color="auto"/>
            <w:left w:val="none" w:sz="0" w:space="0" w:color="auto"/>
            <w:bottom w:val="none" w:sz="0" w:space="0" w:color="auto"/>
            <w:right w:val="none" w:sz="0" w:space="0" w:color="auto"/>
          </w:divBdr>
        </w:div>
        <w:div w:id="476997146">
          <w:marLeft w:val="0"/>
          <w:marRight w:val="0"/>
          <w:marTop w:val="0"/>
          <w:marBottom w:val="0"/>
          <w:divBdr>
            <w:top w:val="none" w:sz="0" w:space="0" w:color="auto"/>
            <w:left w:val="none" w:sz="0" w:space="0" w:color="auto"/>
            <w:bottom w:val="none" w:sz="0" w:space="0" w:color="auto"/>
            <w:right w:val="none" w:sz="0" w:space="0" w:color="auto"/>
          </w:divBdr>
        </w:div>
      </w:divsChild>
    </w:div>
    <w:div w:id="418139180">
      <w:bodyDiv w:val="1"/>
      <w:marLeft w:val="0"/>
      <w:marRight w:val="0"/>
      <w:marTop w:val="0"/>
      <w:marBottom w:val="0"/>
      <w:divBdr>
        <w:top w:val="none" w:sz="0" w:space="0" w:color="auto"/>
        <w:left w:val="none" w:sz="0" w:space="0" w:color="auto"/>
        <w:bottom w:val="none" w:sz="0" w:space="0" w:color="auto"/>
        <w:right w:val="none" w:sz="0" w:space="0" w:color="auto"/>
      </w:divBdr>
      <w:divsChild>
        <w:div w:id="582908186">
          <w:marLeft w:val="0"/>
          <w:marRight w:val="0"/>
          <w:marTop w:val="0"/>
          <w:marBottom w:val="0"/>
          <w:divBdr>
            <w:top w:val="none" w:sz="0" w:space="0" w:color="auto"/>
            <w:left w:val="none" w:sz="0" w:space="0" w:color="auto"/>
            <w:bottom w:val="none" w:sz="0" w:space="0" w:color="auto"/>
            <w:right w:val="none" w:sz="0" w:space="0" w:color="auto"/>
          </w:divBdr>
        </w:div>
        <w:div w:id="325015511">
          <w:marLeft w:val="0"/>
          <w:marRight w:val="0"/>
          <w:marTop w:val="0"/>
          <w:marBottom w:val="0"/>
          <w:divBdr>
            <w:top w:val="none" w:sz="0" w:space="0" w:color="auto"/>
            <w:left w:val="none" w:sz="0" w:space="0" w:color="auto"/>
            <w:bottom w:val="none" w:sz="0" w:space="0" w:color="auto"/>
            <w:right w:val="none" w:sz="0" w:space="0" w:color="auto"/>
          </w:divBdr>
        </w:div>
        <w:div w:id="1889100375">
          <w:marLeft w:val="0"/>
          <w:marRight w:val="0"/>
          <w:marTop w:val="0"/>
          <w:marBottom w:val="0"/>
          <w:divBdr>
            <w:top w:val="none" w:sz="0" w:space="0" w:color="auto"/>
            <w:left w:val="none" w:sz="0" w:space="0" w:color="auto"/>
            <w:bottom w:val="none" w:sz="0" w:space="0" w:color="auto"/>
            <w:right w:val="none" w:sz="0" w:space="0" w:color="auto"/>
          </w:divBdr>
        </w:div>
        <w:div w:id="1124737088">
          <w:marLeft w:val="0"/>
          <w:marRight w:val="0"/>
          <w:marTop w:val="0"/>
          <w:marBottom w:val="0"/>
          <w:divBdr>
            <w:top w:val="none" w:sz="0" w:space="0" w:color="auto"/>
            <w:left w:val="none" w:sz="0" w:space="0" w:color="auto"/>
            <w:bottom w:val="none" w:sz="0" w:space="0" w:color="auto"/>
            <w:right w:val="none" w:sz="0" w:space="0" w:color="auto"/>
          </w:divBdr>
        </w:div>
        <w:div w:id="1188370298">
          <w:marLeft w:val="0"/>
          <w:marRight w:val="0"/>
          <w:marTop w:val="0"/>
          <w:marBottom w:val="0"/>
          <w:divBdr>
            <w:top w:val="none" w:sz="0" w:space="0" w:color="auto"/>
            <w:left w:val="none" w:sz="0" w:space="0" w:color="auto"/>
            <w:bottom w:val="none" w:sz="0" w:space="0" w:color="auto"/>
            <w:right w:val="none" w:sz="0" w:space="0" w:color="auto"/>
          </w:divBdr>
        </w:div>
        <w:div w:id="1083915264">
          <w:marLeft w:val="0"/>
          <w:marRight w:val="0"/>
          <w:marTop w:val="0"/>
          <w:marBottom w:val="0"/>
          <w:divBdr>
            <w:top w:val="none" w:sz="0" w:space="0" w:color="auto"/>
            <w:left w:val="none" w:sz="0" w:space="0" w:color="auto"/>
            <w:bottom w:val="none" w:sz="0" w:space="0" w:color="auto"/>
            <w:right w:val="none" w:sz="0" w:space="0" w:color="auto"/>
          </w:divBdr>
        </w:div>
        <w:div w:id="1635598643">
          <w:marLeft w:val="0"/>
          <w:marRight w:val="0"/>
          <w:marTop w:val="0"/>
          <w:marBottom w:val="0"/>
          <w:divBdr>
            <w:top w:val="none" w:sz="0" w:space="0" w:color="auto"/>
            <w:left w:val="none" w:sz="0" w:space="0" w:color="auto"/>
            <w:bottom w:val="none" w:sz="0" w:space="0" w:color="auto"/>
            <w:right w:val="none" w:sz="0" w:space="0" w:color="auto"/>
          </w:divBdr>
        </w:div>
        <w:div w:id="1792817182">
          <w:marLeft w:val="0"/>
          <w:marRight w:val="0"/>
          <w:marTop w:val="0"/>
          <w:marBottom w:val="0"/>
          <w:divBdr>
            <w:top w:val="none" w:sz="0" w:space="0" w:color="auto"/>
            <w:left w:val="none" w:sz="0" w:space="0" w:color="auto"/>
            <w:bottom w:val="none" w:sz="0" w:space="0" w:color="auto"/>
            <w:right w:val="none" w:sz="0" w:space="0" w:color="auto"/>
          </w:divBdr>
        </w:div>
        <w:div w:id="1617517937">
          <w:marLeft w:val="0"/>
          <w:marRight w:val="0"/>
          <w:marTop w:val="0"/>
          <w:marBottom w:val="0"/>
          <w:divBdr>
            <w:top w:val="none" w:sz="0" w:space="0" w:color="auto"/>
            <w:left w:val="none" w:sz="0" w:space="0" w:color="auto"/>
            <w:bottom w:val="none" w:sz="0" w:space="0" w:color="auto"/>
            <w:right w:val="none" w:sz="0" w:space="0" w:color="auto"/>
          </w:divBdr>
        </w:div>
        <w:div w:id="1465659991">
          <w:marLeft w:val="0"/>
          <w:marRight w:val="0"/>
          <w:marTop w:val="0"/>
          <w:marBottom w:val="0"/>
          <w:divBdr>
            <w:top w:val="none" w:sz="0" w:space="0" w:color="auto"/>
            <w:left w:val="none" w:sz="0" w:space="0" w:color="auto"/>
            <w:bottom w:val="none" w:sz="0" w:space="0" w:color="auto"/>
            <w:right w:val="none" w:sz="0" w:space="0" w:color="auto"/>
          </w:divBdr>
        </w:div>
        <w:div w:id="1473672303">
          <w:marLeft w:val="0"/>
          <w:marRight w:val="0"/>
          <w:marTop w:val="0"/>
          <w:marBottom w:val="0"/>
          <w:divBdr>
            <w:top w:val="none" w:sz="0" w:space="0" w:color="auto"/>
            <w:left w:val="none" w:sz="0" w:space="0" w:color="auto"/>
            <w:bottom w:val="none" w:sz="0" w:space="0" w:color="auto"/>
            <w:right w:val="none" w:sz="0" w:space="0" w:color="auto"/>
          </w:divBdr>
        </w:div>
        <w:div w:id="1965310296">
          <w:marLeft w:val="0"/>
          <w:marRight w:val="0"/>
          <w:marTop w:val="0"/>
          <w:marBottom w:val="0"/>
          <w:divBdr>
            <w:top w:val="none" w:sz="0" w:space="0" w:color="auto"/>
            <w:left w:val="none" w:sz="0" w:space="0" w:color="auto"/>
            <w:bottom w:val="none" w:sz="0" w:space="0" w:color="auto"/>
            <w:right w:val="none" w:sz="0" w:space="0" w:color="auto"/>
          </w:divBdr>
        </w:div>
        <w:div w:id="1705058227">
          <w:marLeft w:val="0"/>
          <w:marRight w:val="0"/>
          <w:marTop w:val="0"/>
          <w:marBottom w:val="0"/>
          <w:divBdr>
            <w:top w:val="none" w:sz="0" w:space="0" w:color="auto"/>
            <w:left w:val="none" w:sz="0" w:space="0" w:color="auto"/>
            <w:bottom w:val="none" w:sz="0" w:space="0" w:color="auto"/>
            <w:right w:val="none" w:sz="0" w:space="0" w:color="auto"/>
          </w:divBdr>
        </w:div>
      </w:divsChild>
    </w:div>
    <w:div w:id="431557796">
      <w:bodyDiv w:val="1"/>
      <w:marLeft w:val="0"/>
      <w:marRight w:val="0"/>
      <w:marTop w:val="0"/>
      <w:marBottom w:val="0"/>
      <w:divBdr>
        <w:top w:val="none" w:sz="0" w:space="0" w:color="auto"/>
        <w:left w:val="none" w:sz="0" w:space="0" w:color="auto"/>
        <w:bottom w:val="none" w:sz="0" w:space="0" w:color="auto"/>
        <w:right w:val="none" w:sz="0" w:space="0" w:color="auto"/>
      </w:divBdr>
    </w:div>
    <w:div w:id="498807853">
      <w:bodyDiv w:val="1"/>
      <w:marLeft w:val="0"/>
      <w:marRight w:val="0"/>
      <w:marTop w:val="0"/>
      <w:marBottom w:val="0"/>
      <w:divBdr>
        <w:top w:val="none" w:sz="0" w:space="0" w:color="auto"/>
        <w:left w:val="none" w:sz="0" w:space="0" w:color="auto"/>
        <w:bottom w:val="none" w:sz="0" w:space="0" w:color="auto"/>
        <w:right w:val="none" w:sz="0" w:space="0" w:color="auto"/>
      </w:divBdr>
      <w:divsChild>
        <w:div w:id="189995206">
          <w:marLeft w:val="0"/>
          <w:marRight w:val="0"/>
          <w:marTop w:val="0"/>
          <w:marBottom w:val="0"/>
          <w:divBdr>
            <w:top w:val="none" w:sz="0" w:space="0" w:color="auto"/>
            <w:left w:val="none" w:sz="0" w:space="0" w:color="auto"/>
            <w:bottom w:val="none" w:sz="0" w:space="0" w:color="auto"/>
            <w:right w:val="none" w:sz="0" w:space="0" w:color="auto"/>
          </w:divBdr>
        </w:div>
      </w:divsChild>
    </w:div>
    <w:div w:id="514854598">
      <w:bodyDiv w:val="1"/>
      <w:marLeft w:val="0"/>
      <w:marRight w:val="0"/>
      <w:marTop w:val="0"/>
      <w:marBottom w:val="0"/>
      <w:divBdr>
        <w:top w:val="none" w:sz="0" w:space="0" w:color="auto"/>
        <w:left w:val="none" w:sz="0" w:space="0" w:color="auto"/>
        <w:bottom w:val="none" w:sz="0" w:space="0" w:color="auto"/>
        <w:right w:val="none" w:sz="0" w:space="0" w:color="auto"/>
      </w:divBdr>
      <w:divsChild>
        <w:div w:id="1660772876">
          <w:marLeft w:val="0"/>
          <w:marRight w:val="0"/>
          <w:marTop w:val="0"/>
          <w:marBottom w:val="0"/>
          <w:divBdr>
            <w:top w:val="none" w:sz="0" w:space="0" w:color="auto"/>
            <w:left w:val="none" w:sz="0" w:space="0" w:color="auto"/>
            <w:bottom w:val="none" w:sz="0" w:space="0" w:color="auto"/>
            <w:right w:val="none" w:sz="0" w:space="0" w:color="auto"/>
          </w:divBdr>
        </w:div>
        <w:div w:id="2059939650">
          <w:marLeft w:val="0"/>
          <w:marRight w:val="0"/>
          <w:marTop w:val="0"/>
          <w:marBottom w:val="0"/>
          <w:divBdr>
            <w:top w:val="none" w:sz="0" w:space="0" w:color="auto"/>
            <w:left w:val="none" w:sz="0" w:space="0" w:color="auto"/>
            <w:bottom w:val="none" w:sz="0" w:space="0" w:color="auto"/>
            <w:right w:val="none" w:sz="0" w:space="0" w:color="auto"/>
          </w:divBdr>
        </w:div>
        <w:div w:id="426537735">
          <w:marLeft w:val="0"/>
          <w:marRight w:val="0"/>
          <w:marTop w:val="0"/>
          <w:marBottom w:val="0"/>
          <w:divBdr>
            <w:top w:val="none" w:sz="0" w:space="0" w:color="auto"/>
            <w:left w:val="none" w:sz="0" w:space="0" w:color="auto"/>
            <w:bottom w:val="none" w:sz="0" w:space="0" w:color="auto"/>
            <w:right w:val="none" w:sz="0" w:space="0" w:color="auto"/>
          </w:divBdr>
        </w:div>
        <w:div w:id="1800999355">
          <w:marLeft w:val="0"/>
          <w:marRight w:val="0"/>
          <w:marTop w:val="0"/>
          <w:marBottom w:val="0"/>
          <w:divBdr>
            <w:top w:val="none" w:sz="0" w:space="0" w:color="auto"/>
            <w:left w:val="none" w:sz="0" w:space="0" w:color="auto"/>
            <w:bottom w:val="none" w:sz="0" w:space="0" w:color="auto"/>
            <w:right w:val="none" w:sz="0" w:space="0" w:color="auto"/>
          </w:divBdr>
        </w:div>
        <w:div w:id="809783264">
          <w:marLeft w:val="0"/>
          <w:marRight w:val="0"/>
          <w:marTop w:val="0"/>
          <w:marBottom w:val="0"/>
          <w:divBdr>
            <w:top w:val="none" w:sz="0" w:space="0" w:color="auto"/>
            <w:left w:val="none" w:sz="0" w:space="0" w:color="auto"/>
            <w:bottom w:val="none" w:sz="0" w:space="0" w:color="auto"/>
            <w:right w:val="none" w:sz="0" w:space="0" w:color="auto"/>
          </w:divBdr>
        </w:div>
        <w:div w:id="1813252307">
          <w:marLeft w:val="0"/>
          <w:marRight w:val="0"/>
          <w:marTop w:val="0"/>
          <w:marBottom w:val="0"/>
          <w:divBdr>
            <w:top w:val="none" w:sz="0" w:space="0" w:color="auto"/>
            <w:left w:val="none" w:sz="0" w:space="0" w:color="auto"/>
            <w:bottom w:val="none" w:sz="0" w:space="0" w:color="auto"/>
            <w:right w:val="none" w:sz="0" w:space="0" w:color="auto"/>
          </w:divBdr>
        </w:div>
        <w:div w:id="463542679">
          <w:marLeft w:val="0"/>
          <w:marRight w:val="0"/>
          <w:marTop w:val="0"/>
          <w:marBottom w:val="0"/>
          <w:divBdr>
            <w:top w:val="none" w:sz="0" w:space="0" w:color="auto"/>
            <w:left w:val="none" w:sz="0" w:space="0" w:color="auto"/>
            <w:bottom w:val="none" w:sz="0" w:space="0" w:color="auto"/>
            <w:right w:val="none" w:sz="0" w:space="0" w:color="auto"/>
          </w:divBdr>
        </w:div>
        <w:div w:id="944532762">
          <w:marLeft w:val="0"/>
          <w:marRight w:val="0"/>
          <w:marTop w:val="0"/>
          <w:marBottom w:val="0"/>
          <w:divBdr>
            <w:top w:val="none" w:sz="0" w:space="0" w:color="auto"/>
            <w:left w:val="none" w:sz="0" w:space="0" w:color="auto"/>
            <w:bottom w:val="none" w:sz="0" w:space="0" w:color="auto"/>
            <w:right w:val="none" w:sz="0" w:space="0" w:color="auto"/>
          </w:divBdr>
        </w:div>
        <w:div w:id="829097659">
          <w:marLeft w:val="0"/>
          <w:marRight w:val="0"/>
          <w:marTop w:val="0"/>
          <w:marBottom w:val="0"/>
          <w:divBdr>
            <w:top w:val="none" w:sz="0" w:space="0" w:color="auto"/>
            <w:left w:val="none" w:sz="0" w:space="0" w:color="auto"/>
            <w:bottom w:val="none" w:sz="0" w:space="0" w:color="auto"/>
            <w:right w:val="none" w:sz="0" w:space="0" w:color="auto"/>
          </w:divBdr>
        </w:div>
        <w:div w:id="1091246055">
          <w:marLeft w:val="0"/>
          <w:marRight w:val="0"/>
          <w:marTop w:val="0"/>
          <w:marBottom w:val="0"/>
          <w:divBdr>
            <w:top w:val="none" w:sz="0" w:space="0" w:color="auto"/>
            <w:left w:val="none" w:sz="0" w:space="0" w:color="auto"/>
            <w:bottom w:val="none" w:sz="0" w:space="0" w:color="auto"/>
            <w:right w:val="none" w:sz="0" w:space="0" w:color="auto"/>
          </w:divBdr>
        </w:div>
        <w:div w:id="1975481651">
          <w:marLeft w:val="0"/>
          <w:marRight w:val="0"/>
          <w:marTop w:val="0"/>
          <w:marBottom w:val="0"/>
          <w:divBdr>
            <w:top w:val="none" w:sz="0" w:space="0" w:color="auto"/>
            <w:left w:val="none" w:sz="0" w:space="0" w:color="auto"/>
            <w:bottom w:val="none" w:sz="0" w:space="0" w:color="auto"/>
            <w:right w:val="none" w:sz="0" w:space="0" w:color="auto"/>
          </w:divBdr>
        </w:div>
        <w:div w:id="1672105631">
          <w:marLeft w:val="0"/>
          <w:marRight w:val="0"/>
          <w:marTop w:val="0"/>
          <w:marBottom w:val="0"/>
          <w:divBdr>
            <w:top w:val="none" w:sz="0" w:space="0" w:color="auto"/>
            <w:left w:val="none" w:sz="0" w:space="0" w:color="auto"/>
            <w:bottom w:val="none" w:sz="0" w:space="0" w:color="auto"/>
            <w:right w:val="none" w:sz="0" w:space="0" w:color="auto"/>
          </w:divBdr>
        </w:div>
        <w:div w:id="1294286520">
          <w:marLeft w:val="0"/>
          <w:marRight w:val="0"/>
          <w:marTop w:val="0"/>
          <w:marBottom w:val="0"/>
          <w:divBdr>
            <w:top w:val="none" w:sz="0" w:space="0" w:color="auto"/>
            <w:left w:val="none" w:sz="0" w:space="0" w:color="auto"/>
            <w:bottom w:val="none" w:sz="0" w:space="0" w:color="auto"/>
            <w:right w:val="none" w:sz="0" w:space="0" w:color="auto"/>
          </w:divBdr>
        </w:div>
        <w:div w:id="1053968858">
          <w:marLeft w:val="0"/>
          <w:marRight w:val="0"/>
          <w:marTop w:val="0"/>
          <w:marBottom w:val="0"/>
          <w:divBdr>
            <w:top w:val="none" w:sz="0" w:space="0" w:color="auto"/>
            <w:left w:val="none" w:sz="0" w:space="0" w:color="auto"/>
            <w:bottom w:val="none" w:sz="0" w:space="0" w:color="auto"/>
            <w:right w:val="none" w:sz="0" w:space="0" w:color="auto"/>
          </w:divBdr>
        </w:div>
        <w:div w:id="1388728275">
          <w:marLeft w:val="0"/>
          <w:marRight w:val="0"/>
          <w:marTop w:val="0"/>
          <w:marBottom w:val="0"/>
          <w:divBdr>
            <w:top w:val="none" w:sz="0" w:space="0" w:color="auto"/>
            <w:left w:val="none" w:sz="0" w:space="0" w:color="auto"/>
            <w:bottom w:val="none" w:sz="0" w:space="0" w:color="auto"/>
            <w:right w:val="none" w:sz="0" w:space="0" w:color="auto"/>
          </w:divBdr>
        </w:div>
        <w:div w:id="1770616210">
          <w:marLeft w:val="0"/>
          <w:marRight w:val="0"/>
          <w:marTop w:val="0"/>
          <w:marBottom w:val="0"/>
          <w:divBdr>
            <w:top w:val="none" w:sz="0" w:space="0" w:color="auto"/>
            <w:left w:val="none" w:sz="0" w:space="0" w:color="auto"/>
            <w:bottom w:val="none" w:sz="0" w:space="0" w:color="auto"/>
            <w:right w:val="none" w:sz="0" w:space="0" w:color="auto"/>
          </w:divBdr>
        </w:div>
        <w:div w:id="87429797">
          <w:marLeft w:val="0"/>
          <w:marRight w:val="0"/>
          <w:marTop w:val="0"/>
          <w:marBottom w:val="0"/>
          <w:divBdr>
            <w:top w:val="none" w:sz="0" w:space="0" w:color="auto"/>
            <w:left w:val="none" w:sz="0" w:space="0" w:color="auto"/>
            <w:bottom w:val="none" w:sz="0" w:space="0" w:color="auto"/>
            <w:right w:val="none" w:sz="0" w:space="0" w:color="auto"/>
          </w:divBdr>
        </w:div>
        <w:div w:id="1091971611">
          <w:marLeft w:val="0"/>
          <w:marRight w:val="0"/>
          <w:marTop w:val="0"/>
          <w:marBottom w:val="0"/>
          <w:divBdr>
            <w:top w:val="none" w:sz="0" w:space="0" w:color="auto"/>
            <w:left w:val="none" w:sz="0" w:space="0" w:color="auto"/>
            <w:bottom w:val="none" w:sz="0" w:space="0" w:color="auto"/>
            <w:right w:val="none" w:sz="0" w:space="0" w:color="auto"/>
          </w:divBdr>
        </w:div>
        <w:div w:id="1917203947">
          <w:marLeft w:val="0"/>
          <w:marRight w:val="0"/>
          <w:marTop w:val="0"/>
          <w:marBottom w:val="0"/>
          <w:divBdr>
            <w:top w:val="none" w:sz="0" w:space="0" w:color="auto"/>
            <w:left w:val="none" w:sz="0" w:space="0" w:color="auto"/>
            <w:bottom w:val="none" w:sz="0" w:space="0" w:color="auto"/>
            <w:right w:val="none" w:sz="0" w:space="0" w:color="auto"/>
          </w:divBdr>
        </w:div>
        <w:div w:id="20132040">
          <w:marLeft w:val="0"/>
          <w:marRight w:val="0"/>
          <w:marTop w:val="0"/>
          <w:marBottom w:val="0"/>
          <w:divBdr>
            <w:top w:val="none" w:sz="0" w:space="0" w:color="auto"/>
            <w:left w:val="none" w:sz="0" w:space="0" w:color="auto"/>
            <w:bottom w:val="none" w:sz="0" w:space="0" w:color="auto"/>
            <w:right w:val="none" w:sz="0" w:space="0" w:color="auto"/>
          </w:divBdr>
        </w:div>
        <w:div w:id="44187622">
          <w:marLeft w:val="0"/>
          <w:marRight w:val="0"/>
          <w:marTop w:val="0"/>
          <w:marBottom w:val="0"/>
          <w:divBdr>
            <w:top w:val="none" w:sz="0" w:space="0" w:color="auto"/>
            <w:left w:val="none" w:sz="0" w:space="0" w:color="auto"/>
            <w:bottom w:val="none" w:sz="0" w:space="0" w:color="auto"/>
            <w:right w:val="none" w:sz="0" w:space="0" w:color="auto"/>
          </w:divBdr>
        </w:div>
        <w:div w:id="1932473489">
          <w:marLeft w:val="0"/>
          <w:marRight w:val="0"/>
          <w:marTop w:val="0"/>
          <w:marBottom w:val="0"/>
          <w:divBdr>
            <w:top w:val="none" w:sz="0" w:space="0" w:color="auto"/>
            <w:left w:val="none" w:sz="0" w:space="0" w:color="auto"/>
            <w:bottom w:val="none" w:sz="0" w:space="0" w:color="auto"/>
            <w:right w:val="none" w:sz="0" w:space="0" w:color="auto"/>
          </w:divBdr>
        </w:div>
        <w:div w:id="754788995">
          <w:marLeft w:val="0"/>
          <w:marRight w:val="0"/>
          <w:marTop w:val="0"/>
          <w:marBottom w:val="0"/>
          <w:divBdr>
            <w:top w:val="none" w:sz="0" w:space="0" w:color="auto"/>
            <w:left w:val="none" w:sz="0" w:space="0" w:color="auto"/>
            <w:bottom w:val="none" w:sz="0" w:space="0" w:color="auto"/>
            <w:right w:val="none" w:sz="0" w:space="0" w:color="auto"/>
          </w:divBdr>
        </w:div>
        <w:div w:id="1940680272">
          <w:marLeft w:val="0"/>
          <w:marRight w:val="0"/>
          <w:marTop w:val="0"/>
          <w:marBottom w:val="0"/>
          <w:divBdr>
            <w:top w:val="none" w:sz="0" w:space="0" w:color="auto"/>
            <w:left w:val="none" w:sz="0" w:space="0" w:color="auto"/>
            <w:bottom w:val="none" w:sz="0" w:space="0" w:color="auto"/>
            <w:right w:val="none" w:sz="0" w:space="0" w:color="auto"/>
          </w:divBdr>
        </w:div>
        <w:div w:id="441651143">
          <w:marLeft w:val="0"/>
          <w:marRight w:val="0"/>
          <w:marTop w:val="0"/>
          <w:marBottom w:val="0"/>
          <w:divBdr>
            <w:top w:val="none" w:sz="0" w:space="0" w:color="auto"/>
            <w:left w:val="none" w:sz="0" w:space="0" w:color="auto"/>
            <w:bottom w:val="none" w:sz="0" w:space="0" w:color="auto"/>
            <w:right w:val="none" w:sz="0" w:space="0" w:color="auto"/>
          </w:divBdr>
        </w:div>
        <w:div w:id="1176266929">
          <w:marLeft w:val="0"/>
          <w:marRight w:val="0"/>
          <w:marTop w:val="0"/>
          <w:marBottom w:val="0"/>
          <w:divBdr>
            <w:top w:val="none" w:sz="0" w:space="0" w:color="auto"/>
            <w:left w:val="none" w:sz="0" w:space="0" w:color="auto"/>
            <w:bottom w:val="none" w:sz="0" w:space="0" w:color="auto"/>
            <w:right w:val="none" w:sz="0" w:space="0" w:color="auto"/>
          </w:divBdr>
        </w:div>
        <w:div w:id="2074233013">
          <w:marLeft w:val="0"/>
          <w:marRight w:val="0"/>
          <w:marTop w:val="0"/>
          <w:marBottom w:val="0"/>
          <w:divBdr>
            <w:top w:val="none" w:sz="0" w:space="0" w:color="auto"/>
            <w:left w:val="none" w:sz="0" w:space="0" w:color="auto"/>
            <w:bottom w:val="none" w:sz="0" w:space="0" w:color="auto"/>
            <w:right w:val="none" w:sz="0" w:space="0" w:color="auto"/>
          </w:divBdr>
        </w:div>
        <w:div w:id="1862936314">
          <w:marLeft w:val="0"/>
          <w:marRight w:val="0"/>
          <w:marTop w:val="0"/>
          <w:marBottom w:val="0"/>
          <w:divBdr>
            <w:top w:val="none" w:sz="0" w:space="0" w:color="auto"/>
            <w:left w:val="none" w:sz="0" w:space="0" w:color="auto"/>
            <w:bottom w:val="none" w:sz="0" w:space="0" w:color="auto"/>
            <w:right w:val="none" w:sz="0" w:space="0" w:color="auto"/>
          </w:divBdr>
        </w:div>
        <w:div w:id="1426878660">
          <w:marLeft w:val="0"/>
          <w:marRight w:val="0"/>
          <w:marTop w:val="0"/>
          <w:marBottom w:val="0"/>
          <w:divBdr>
            <w:top w:val="none" w:sz="0" w:space="0" w:color="auto"/>
            <w:left w:val="none" w:sz="0" w:space="0" w:color="auto"/>
            <w:bottom w:val="none" w:sz="0" w:space="0" w:color="auto"/>
            <w:right w:val="none" w:sz="0" w:space="0" w:color="auto"/>
          </w:divBdr>
        </w:div>
        <w:div w:id="1050110661">
          <w:marLeft w:val="0"/>
          <w:marRight w:val="0"/>
          <w:marTop w:val="0"/>
          <w:marBottom w:val="0"/>
          <w:divBdr>
            <w:top w:val="none" w:sz="0" w:space="0" w:color="auto"/>
            <w:left w:val="none" w:sz="0" w:space="0" w:color="auto"/>
            <w:bottom w:val="none" w:sz="0" w:space="0" w:color="auto"/>
            <w:right w:val="none" w:sz="0" w:space="0" w:color="auto"/>
          </w:divBdr>
        </w:div>
        <w:div w:id="576289502">
          <w:marLeft w:val="0"/>
          <w:marRight w:val="0"/>
          <w:marTop w:val="0"/>
          <w:marBottom w:val="0"/>
          <w:divBdr>
            <w:top w:val="none" w:sz="0" w:space="0" w:color="auto"/>
            <w:left w:val="none" w:sz="0" w:space="0" w:color="auto"/>
            <w:bottom w:val="none" w:sz="0" w:space="0" w:color="auto"/>
            <w:right w:val="none" w:sz="0" w:space="0" w:color="auto"/>
          </w:divBdr>
        </w:div>
        <w:div w:id="1120295359">
          <w:marLeft w:val="0"/>
          <w:marRight w:val="0"/>
          <w:marTop w:val="0"/>
          <w:marBottom w:val="0"/>
          <w:divBdr>
            <w:top w:val="none" w:sz="0" w:space="0" w:color="auto"/>
            <w:left w:val="none" w:sz="0" w:space="0" w:color="auto"/>
            <w:bottom w:val="none" w:sz="0" w:space="0" w:color="auto"/>
            <w:right w:val="none" w:sz="0" w:space="0" w:color="auto"/>
          </w:divBdr>
        </w:div>
        <w:div w:id="129444727">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552031786">
          <w:marLeft w:val="0"/>
          <w:marRight w:val="0"/>
          <w:marTop w:val="0"/>
          <w:marBottom w:val="0"/>
          <w:divBdr>
            <w:top w:val="none" w:sz="0" w:space="0" w:color="auto"/>
            <w:left w:val="none" w:sz="0" w:space="0" w:color="auto"/>
            <w:bottom w:val="none" w:sz="0" w:space="0" w:color="auto"/>
            <w:right w:val="none" w:sz="0" w:space="0" w:color="auto"/>
          </w:divBdr>
        </w:div>
        <w:div w:id="205916116">
          <w:marLeft w:val="0"/>
          <w:marRight w:val="0"/>
          <w:marTop w:val="0"/>
          <w:marBottom w:val="0"/>
          <w:divBdr>
            <w:top w:val="none" w:sz="0" w:space="0" w:color="auto"/>
            <w:left w:val="none" w:sz="0" w:space="0" w:color="auto"/>
            <w:bottom w:val="none" w:sz="0" w:space="0" w:color="auto"/>
            <w:right w:val="none" w:sz="0" w:space="0" w:color="auto"/>
          </w:divBdr>
        </w:div>
        <w:div w:id="1488978512">
          <w:marLeft w:val="0"/>
          <w:marRight w:val="0"/>
          <w:marTop w:val="0"/>
          <w:marBottom w:val="0"/>
          <w:divBdr>
            <w:top w:val="none" w:sz="0" w:space="0" w:color="auto"/>
            <w:left w:val="none" w:sz="0" w:space="0" w:color="auto"/>
            <w:bottom w:val="none" w:sz="0" w:space="0" w:color="auto"/>
            <w:right w:val="none" w:sz="0" w:space="0" w:color="auto"/>
          </w:divBdr>
        </w:div>
        <w:div w:id="774138140">
          <w:marLeft w:val="0"/>
          <w:marRight w:val="0"/>
          <w:marTop w:val="0"/>
          <w:marBottom w:val="0"/>
          <w:divBdr>
            <w:top w:val="none" w:sz="0" w:space="0" w:color="auto"/>
            <w:left w:val="none" w:sz="0" w:space="0" w:color="auto"/>
            <w:bottom w:val="none" w:sz="0" w:space="0" w:color="auto"/>
            <w:right w:val="none" w:sz="0" w:space="0" w:color="auto"/>
          </w:divBdr>
        </w:div>
        <w:div w:id="1842348935">
          <w:marLeft w:val="0"/>
          <w:marRight w:val="0"/>
          <w:marTop w:val="0"/>
          <w:marBottom w:val="0"/>
          <w:divBdr>
            <w:top w:val="none" w:sz="0" w:space="0" w:color="auto"/>
            <w:left w:val="none" w:sz="0" w:space="0" w:color="auto"/>
            <w:bottom w:val="none" w:sz="0" w:space="0" w:color="auto"/>
            <w:right w:val="none" w:sz="0" w:space="0" w:color="auto"/>
          </w:divBdr>
        </w:div>
        <w:div w:id="1763211781">
          <w:marLeft w:val="0"/>
          <w:marRight w:val="0"/>
          <w:marTop w:val="0"/>
          <w:marBottom w:val="0"/>
          <w:divBdr>
            <w:top w:val="none" w:sz="0" w:space="0" w:color="auto"/>
            <w:left w:val="none" w:sz="0" w:space="0" w:color="auto"/>
            <w:bottom w:val="none" w:sz="0" w:space="0" w:color="auto"/>
            <w:right w:val="none" w:sz="0" w:space="0" w:color="auto"/>
          </w:divBdr>
        </w:div>
        <w:div w:id="1097747606">
          <w:marLeft w:val="0"/>
          <w:marRight w:val="0"/>
          <w:marTop w:val="0"/>
          <w:marBottom w:val="0"/>
          <w:divBdr>
            <w:top w:val="none" w:sz="0" w:space="0" w:color="auto"/>
            <w:left w:val="none" w:sz="0" w:space="0" w:color="auto"/>
            <w:bottom w:val="none" w:sz="0" w:space="0" w:color="auto"/>
            <w:right w:val="none" w:sz="0" w:space="0" w:color="auto"/>
          </w:divBdr>
        </w:div>
        <w:div w:id="585529227">
          <w:marLeft w:val="0"/>
          <w:marRight w:val="0"/>
          <w:marTop w:val="0"/>
          <w:marBottom w:val="0"/>
          <w:divBdr>
            <w:top w:val="none" w:sz="0" w:space="0" w:color="auto"/>
            <w:left w:val="none" w:sz="0" w:space="0" w:color="auto"/>
            <w:bottom w:val="none" w:sz="0" w:space="0" w:color="auto"/>
            <w:right w:val="none" w:sz="0" w:space="0" w:color="auto"/>
          </w:divBdr>
        </w:div>
        <w:div w:id="1197818715">
          <w:marLeft w:val="0"/>
          <w:marRight w:val="0"/>
          <w:marTop w:val="0"/>
          <w:marBottom w:val="0"/>
          <w:divBdr>
            <w:top w:val="none" w:sz="0" w:space="0" w:color="auto"/>
            <w:left w:val="none" w:sz="0" w:space="0" w:color="auto"/>
            <w:bottom w:val="none" w:sz="0" w:space="0" w:color="auto"/>
            <w:right w:val="none" w:sz="0" w:space="0" w:color="auto"/>
          </w:divBdr>
        </w:div>
        <w:div w:id="435247739">
          <w:marLeft w:val="0"/>
          <w:marRight w:val="0"/>
          <w:marTop w:val="0"/>
          <w:marBottom w:val="0"/>
          <w:divBdr>
            <w:top w:val="none" w:sz="0" w:space="0" w:color="auto"/>
            <w:left w:val="none" w:sz="0" w:space="0" w:color="auto"/>
            <w:bottom w:val="none" w:sz="0" w:space="0" w:color="auto"/>
            <w:right w:val="none" w:sz="0" w:space="0" w:color="auto"/>
          </w:divBdr>
        </w:div>
        <w:div w:id="1067920934">
          <w:marLeft w:val="0"/>
          <w:marRight w:val="0"/>
          <w:marTop w:val="0"/>
          <w:marBottom w:val="0"/>
          <w:divBdr>
            <w:top w:val="none" w:sz="0" w:space="0" w:color="auto"/>
            <w:left w:val="none" w:sz="0" w:space="0" w:color="auto"/>
            <w:bottom w:val="none" w:sz="0" w:space="0" w:color="auto"/>
            <w:right w:val="none" w:sz="0" w:space="0" w:color="auto"/>
          </w:divBdr>
        </w:div>
        <w:div w:id="1841776082">
          <w:marLeft w:val="0"/>
          <w:marRight w:val="0"/>
          <w:marTop w:val="0"/>
          <w:marBottom w:val="0"/>
          <w:divBdr>
            <w:top w:val="none" w:sz="0" w:space="0" w:color="auto"/>
            <w:left w:val="none" w:sz="0" w:space="0" w:color="auto"/>
            <w:bottom w:val="none" w:sz="0" w:space="0" w:color="auto"/>
            <w:right w:val="none" w:sz="0" w:space="0" w:color="auto"/>
          </w:divBdr>
        </w:div>
      </w:divsChild>
    </w:div>
    <w:div w:id="610363484">
      <w:bodyDiv w:val="1"/>
      <w:marLeft w:val="0"/>
      <w:marRight w:val="0"/>
      <w:marTop w:val="0"/>
      <w:marBottom w:val="0"/>
      <w:divBdr>
        <w:top w:val="none" w:sz="0" w:space="0" w:color="auto"/>
        <w:left w:val="none" w:sz="0" w:space="0" w:color="auto"/>
        <w:bottom w:val="none" w:sz="0" w:space="0" w:color="auto"/>
        <w:right w:val="none" w:sz="0" w:space="0" w:color="auto"/>
      </w:divBdr>
    </w:div>
    <w:div w:id="664355372">
      <w:bodyDiv w:val="1"/>
      <w:marLeft w:val="0"/>
      <w:marRight w:val="0"/>
      <w:marTop w:val="0"/>
      <w:marBottom w:val="0"/>
      <w:divBdr>
        <w:top w:val="none" w:sz="0" w:space="0" w:color="auto"/>
        <w:left w:val="none" w:sz="0" w:space="0" w:color="auto"/>
        <w:bottom w:val="none" w:sz="0" w:space="0" w:color="auto"/>
        <w:right w:val="none" w:sz="0" w:space="0" w:color="auto"/>
      </w:divBdr>
    </w:div>
    <w:div w:id="710349345">
      <w:bodyDiv w:val="1"/>
      <w:marLeft w:val="0"/>
      <w:marRight w:val="0"/>
      <w:marTop w:val="0"/>
      <w:marBottom w:val="0"/>
      <w:divBdr>
        <w:top w:val="none" w:sz="0" w:space="0" w:color="auto"/>
        <w:left w:val="none" w:sz="0" w:space="0" w:color="auto"/>
        <w:bottom w:val="none" w:sz="0" w:space="0" w:color="auto"/>
        <w:right w:val="none" w:sz="0" w:space="0" w:color="auto"/>
      </w:divBdr>
    </w:div>
    <w:div w:id="735013292">
      <w:bodyDiv w:val="1"/>
      <w:marLeft w:val="0"/>
      <w:marRight w:val="0"/>
      <w:marTop w:val="0"/>
      <w:marBottom w:val="0"/>
      <w:divBdr>
        <w:top w:val="none" w:sz="0" w:space="0" w:color="auto"/>
        <w:left w:val="none" w:sz="0" w:space="0" w:color="auto"/>
        <w:bottom w:val="none" w:sz="0" w:space="0" w:color="auto"/>
        <w:right w:val="none" w:sz="0" w:space="0" w:color="auto"/>
      </w:divBdr>
    </w:div>
    <w:div w:id="743456073">
      <w:bodyDiv w:val="1"/>
      <w:marLeft w:val="0"/>
      <w:marRight w:val="0"/>
      <w:marTop w:val="0"/>
      <w:marBottom w:val="0"/>
      <w:divBdr>
        <w:top w:val="none" w:sz="0" w:space="0" w:color="auto"/>
        <w:left w:val="none" w:sz="0" w:space="0" w:color="auto"/>
        <w:bottom w:val="none" w:sz="0" w:space="0" w:color="auto"/>
        <w:right w:val="none" w:sz="0" w:space="0" w:color="auto"/>
      </w:divBdr>
      <w:divsChild>
        <w:div w:id="594486092">
          <w:marLeft w:val="0"/>
          <w:marRight w:val="0"/>
          <w:marTop w:val="0"/>
          <w:marBottom w:val="0"/>
          <w:divBdr>
            <w:top w:val="none" w:sz="0" w:space="0" w:color="auto"/>
            <w:left w:val="none" w:sz="0" w:space="0" w:color="auto"/>
            <w:bottom w:val="none" w:sz="0" w:space="0" w:color="auto"/>
            <w:right w:val="none" w:sz="0" w:space="0" w:color="auto"/>
          </w:divBdr>
        </w:div>
        <w:div w:id="750733561">
          <w:marLeft w:val="0"/>
          <w:marRight w:val="0"/>
          <w:marTop w:val="0"/>
          <w:marBottom w:val="0"/>
          <w:divBdr>
            <w:top w:val="none" w:sz="0" w:space="0" w:color="auto"/>
            <w:left w:val="none" w:sz="0" w:space="0" w:color="auto"/>
            <w:bottom w:val="none" w:sz="0" w:space="0" w:color="auto"/>
            <w:right w:val="none" w:sz="0" w:space="0" w:color="auto"/>
          </w:divBdr>
        </w:div>
        <w:div w:id="166530365">
          <w:marLeft w:val="0"/>
          <w:marRight w:val="0"/>
          <w:marTop w:val="0"/>
          <w:marBottom w:val="0"/>
          <w:divBdr>
            <w:top w:val="none" w:sz="0" w:space="0" w:color="auto"/>
            <w:left w:val="none" w:sz="0" w:space="0" w:color="auto"/>
            <w:bottom w:val="none" w:sz="0" w:space="0" w:color="auto"/>
            <w:right w:val="none" w:sz="0" w:space="0" w:color="auto"/>
          </w:divBdr>
        </w:div>
        <w:div w:id="1779134057">
          <w:marLeft w:val="0"/>
          <w:marRight w:val="0"/>
          <w:marTop w:val="0"/>
          <w:marBottom w:val="0"/>
          <w:divBdr>
            <w:top w:val="none" w:sz="0" w:space="0" w:color="auto"/>
            <w:left w:val="none" w:sz="0" w:space="0" w:color="auto"/>
            <w:bottom w:val="none" w:sz="0" w:space="0" w:color="auto"/>
            <w:right w:val="none" w:sz="0" w:space="0" w:color="auto"/>
          </w:divBdr>
        </w:div>
        <w:div w:id="1679195042">
          <w:marLeft w:val="0"/>
          <w:marRight w:val="0"/>
          <w:marTop w:val="0"/>
          <w:marBottom w:val="0"/>
          <w:divBdr>
            <w:top w:val="none" w:sz="0" w:space="0" w:color="auto"/>
            <w:left w:val="none" w:sz="0" w:space="0" w:color="auto"/>
            <w:bottom w:val="none" w:sz="0" w:space="0" w:color="auto"/>
            <w:right w:val="none" w:sz="0" w:space="0" w:color="auto"/>
          </w:divBdr>
        </w:div>
        <w:div w:id="846405223">
          <w:marLeft w:val="0"/>
          <w:marRight w:val="0"/>
          <w:marTop w:val="0"/>
          <w:marBottom w:val="0"/>
          <w:divBdr>
            <w:top w:val="none" w:sz="0" w:space="0" w:color="auto"/>
            <w:left w:val="none" w:sz="0" w:space="0" w:color="auto"/>
            <w:bottom w:val="none" w:sz="0" w:space="0" w:color="auto"/>
            <w:right w:val="none" w:sz="0" w:space="0" w:color="auto"/>
          </w:divBdr>
        </w:div>
        <w:div w:id="1925530652">
          <w:marLeft w:val="0"/>
          <w:marRight w:val="0"/>
          <w:marTop w:val="0"/>
          <w:marBottom w:val="0"/>
          <w:divBdr>
            <w:top w:val="none" w:sz="0" w:space="0" w:color="auto"/>
            <w:left w:val="none" w:sz="0" w:space="0" w:color="auto"/>
            <w:bottom w:val="none" w:sz="0" w:space="0" w:color="auto"/>
            <w:right w:val="none" w:sz="0" w:space="0" w:color="auto"/>
          </w:divBdr>
        </w:div>
        <w:div w:id="1871916386">
          <w:marLeft w:val="0"/>
          <w:marRight w:val="0"/>
          <w:marTop w:val="0"/>
          <w:marBottom w:val="0"/>
          <w:divBdr>
            <w:top w:val="none" w:sz="0" w:space="0" w:color="auto"/>
            <w:left w:val="none" w:sz="0" w:space="0" w:color="auto"/>
            <w:bottom w:val="none" w:sz="0" w:space="0" w:color="auto"/>
            <w:right w:val="none" w:sz="0" w:space="0" w:color="auto"/>
          </w:divBdr>
        </w:div>
        <w:div w:id="529531032">
          <w:marLeft w:val="0"/>
          <w:marRight w:val="0"/>
          <w:marTop w:val="0"/>
          <w:marBottom w:val="0"/>
          <w:divBdr>
            <w:top w:val="none" w:sz="0" w:space="0" w:color="auto"/>
            <w:left w:val="none" w:sz="0" w:space="0" w:color="auto"/>
            <w:bottom w:val="none" w:sz="0" w:space="0" w:color="auto"/>
            <w:right w:val="none" w:sz="0" w:space="0" w:color="auto"/>
          </w:divBdr>
        </w:div>
        <w:div w:id="1384668979">
          <w:marLeft w:val="0"/>
          <w:marRight w:val="0"/>
          <w:marTop w:val="0"/>
          <w:marBottom w:val="0"/>
          <w:divBdr>
            <w:top w:val="none" w:sz="0" w:space="0" w:color="auto"/>
            <w:left w:val="none" w:sz="0" w:space="0" w:color="auto"/>
            <w:bottom w:val="none" w:sz="0" w:space="0" w:color="auto"/>
            <w:right w:val="none" w:sz="0" w:space="0" w:color="auto"/>
          </w:divBdr>
        </w:div>
        <w:div w:id="978464372">
          <w:marLeft w:val="0"/>
          <w:marRight w:val="0"/>
          <w:marTop w:val="0"/>
          <w:marBottom w:val="0"/>
          <w:divBdr>
            <w:top w:val="none" w:sz="0" w:space="0" w:color="auto"/>
            <w:left w:val="none" w:sz="0" w:space="0" w:color="auto"/>
            <w:bottom w:val="none" w:sz="0" w:space="0" w:color="auto"/>
            <w:right w:val="none" w:sz="0" w:space="0" w:color="auto"/>
          </w:divBdr>
        </w:div>
        <w:div w:id="691421332">
          <w:marLeft w:val="0"/>
          <w:marRight w:val="0"/>
          <w:marTop w:val="0"/>
          <w:marBottom w:val="0"/>
          <w:divBdr>
            <w:top w:val="none" w:sz="0" w:space="0" w:color="auto"/>
            <w:left w:val="none" w:sz="0" w:space="0" w:color="auto"/>
            <w:bottom w:val="none" w:sz="0" w:space="0" w:color="auto"/>
            <w:right w:val="none" w:sz="0" w:space="0" w:color="auto"/>
          </w:divBdr>
        </w:div>
        <w:div w:id="350837687">
          <w:marLeft w:val="0"/>
          <w:marRight w:val="0"/>
          <w:marTop w:val="0"/>
          <w:marBottom w:val="0"/>
          <w:divBdr>
            <w:top w:val="none" w:sz="0" w:space="0" w:color="auto"/>
            <w:left w:val="none" w:sz="0" w:space="0" w:color="auto"/>
            <w:bottom w:val="none" w:sz="0" w:space="0" w:color="auto"/>
            <w:right w:val="none" w:sz="0" w:space="0" w:color="auto"/>
          </w:divBdr>
        </w:div>
        <w:div w:id="696933836">
          <w:marLeft w:val="0"/>
          <w:marRight w:val="0"/>
          <w:marTop w:val="0"/>
          <w:marBottom w:val="0"/>
          <w:divBdr>
            <w:top w:val="none" w:sz="0" w:space="0" w:color="auto"/>
            <w:left w:val="none" w:sz="0" w:space="0" w:color="auto"/>
            <w:bottom w:val="none" w:sz="0" w:space="0" w:color="auto"/>
            <w:right w:val="none" w:sz="0" w:space="0" w:color="auto"/>
          </w:divBdr>
        </w:div>
        <w:div w:id="1919561590">
          <w:marLeft w:val="0"/>
          <w:marRight w:val="0"/>
          <w:marTop w:val="0"/>
          <w:marBottom w:val="0"/>
          <w:divBdr>
            <w:top w:val="none" w:sz="0" w:space="0" w:color="auto"/>
            <w:left w:val="none" w:sz="0" w:space="0" w:color="auto"/>
            <w:bottom w:val="none" w:sz="0" w:space="0" w:color="auto"/>
            <w:right w:val="none" w:sz="0" w:space="0" w:color="auto"/>
          </w:divBdr>
        </w:div>
        <w:div w:id="1225797752">
          <w:marLeft w:val="0"/>
          <w:marRight w:val="0"/>
          <w:marTop w:val="0"/>
          <w:marBottom w:val="0"/>
          <w:divBdr>
            <w:top w:val="none" w:sz="0" w:space="0" w:color="auto"/>
            <w:left w:val="none" w:sz="0" w:space="0" w:color="auto"/>
            <w:bottom w:val="none" w:sz="0" w:space="0" w:color="auto"/>
            <w:right w:val="none" w:sz="0" w:space="0" w:color="auto"/>
          </w:divBdr>
        </w:div>
        <w:div w:id="1892227986">
          <w:marLeft w:val="0"/>
          <w:marRight w:val="0"/>
          <w:marTop w:val="0"/>
          <w:marBottom w:val="0"/>
          <w:divBdr>
            <w:top w:val="none" w:sz="0" w:space="0" w:color="auto"/>
            <w:left w:val="none" w:sz="0" w:space="0" w:color="auto"/>
            <w:bottom w:val="none" w:sz="0" w:space="0" w:color="auto"/>
            <w:right w:val="none" w:sz="0" w:space="0" w:color="auto"/>
          </w:divBdr>
        </w:div>
        <w:div w:id="812912308">
          <w:marLeft w:val="0"/>
          <w:marRight w:val="0"/>
          <w:marTop w:val="0"/>
          <w:marBottom w:val="0"/>
          <w:divBdr>
            <w:top w:val="none" w:sz="0" w:space="0" w:color="auto"/>
            <w:left w:val="none" w:sz="0" w:space="0" w:color="auto"/>
            <w:bottom w:val="none" w:sz="0" w:space="0" w:color="auto"/>
            <w:right w:val="none" w:sz="0" w:space="0" w:color="auto"/>
          </w:divBdr>
        </w:div>
        <w:div w:id="497886212">
          <w:marLeft w:val="0"/>
          <w:marRight w:val="0"/>
          <w:marTop w:val="0"/>
          <w:marBottom w:val="0"/>
          <w:divBdr>
            <w:top w:val="none" w:sz="0" w:space="0" w:color="auto"/>
            <w:left w:val="none" w:sz="0" w:space="0" w:color="auto"/>
            <w:bottom w:val="none" w:sz="0" w:space="0" w:color="auto"/>
            <w:right w:val="none" w:sz="0" w:space="0" w:color="auto"/>
          </w:divBdr>
        </w:div>
        <w:div w:id="1252081397">
          <w:marLeft w:val="0"/>
          <w:marRight w:val="0"/>
          <w:marTop w:val="0"/>
          <w:marBottom w:val="0"/>
          <w:divBdr>
            <w:top w:val="none" w:sz="0" w:space="0" w:color="auto"/>
            <w:left w:val="none" w:sz="0" w:space="0" w:color="auto"/>
            <w:bottom w:val="none" w:sz="0" w:space="0" w:color="auto"/>
            <w:right w:val="none" w:sz="0" w:space="0" w:color="auto"/>
          </w:divBdr>
        </w:div>
        <w:div w:id="1263537569">
          <w:marLeft w:val="0"/>
          <w:marRight w:val="0"/>
          <w:marTop w:val="0"/>
          <w:marBottom w:val="0"/>
          <w:divBdr>
            <w:top w:val="none" w:sz="0" w:space="0" w:color="auto"/>
            <w:left w:val="none" w:sz="0" w:space="0" w:color="auto"/>
            <w:bottom w:val="none" w:sz="0" w:space="0" w:color="auto"/>
            <w:right w:val="none" w:sz="0" w:space="0" w:color="auto"/>
          </w:divBdr>
        </w:div>
        <w:div w:id="1702166952">
          <w:marLeft w:val="0"/>
          <w:marRight w:val="0"/>
          <w:marTop w:val="0"/>
          <w:marBottom w:val="0"/>
          <w:divBdr>
            <w:top w:val="none" w:sz="0" w:space="0" w:color="auto"/>
            <w:left w:val="none" w:sz="0" w:space="0" w:color="auto"/>
            <w:bottom w:val="none" w:sz="0" w:space="0" w:color="auto"/>
            <w:right w:val="none" w:sz="0" w:space="0" w:color="auto"/>
          </w:divBdr>
        </w:div>
        <w:div w:id="397941751">
          <w:marLeft w:val="0"/>
          <w:marRight w:val="0"/>
          <w:marTop w:val="0"/>
          <w:marBottom w:val="0"/>
          <w:divBdr>
            <w:top w:val="none" w:sz="0" w:space="0" w:color="auto"/>
            <w:left w:val="none" w:sz="0" w:space="0" w:color="auto"/>
            <w:bottom w:val="none" w:sz="0" w:space="0" w:color="auto"/>
            <w:right w:val="none" w:sz="0" w:space="0" w:color="auto"/>
          </w:divBdr>
        </w:div>
        <w:div w:id="1928538247">
          <w:marLeft w:val="0"/>
          <w:marRight w:val="0"/>
          <w:marTop w:val="0"/>
          <w:marBottom w:val="0"/>
          <w:divBdr>
            <w:top w:val="none" w:sz="0" w:space="0" w:color="auto"/>
            <w:left w:val="none" w:sz="0" w:space="0" w:color="auto"/>
            <w:bottom w:val="none" w:sz="0" w:space="0" w:color="auto"/>
            <w:right w:val="none" w:sz="0" w:space="0" w:color="auto"/>
          </w:divBdr>
        </w:div>
        <w:div w:id="1166824251">
          <w:marLeft w:val="0"/>
          <w:marRight w:val="0"/>
          <w:marTop w:val="0"/>
          <w:marBottom w:val="0"/>
          <w:divBdr>
            <w:top w:val="none" w:sz="0" w:space="0" w:color="auto"/>
            <w:left w:val="none" w:sz="0" w:space="0" w:color="auto"/>
            <w:bottom w:val="none" w:sz="0" w:space="0" w:color="auto"/>
            <w:right w:val="none" w:sz="0" w:space="0" w:color="auto"/>
          </w:divBdr>
        </w:div>
        <w:div w:id="603465532">
          <w:marLeft w:val="0"/>
          <w:marRight w:val="0"/>
          <w:marTop w:val="0"/>
          <w:marBottom w:val="0"/>
          <w:divBdr>
            <w:top w:val="none" w:sz="0" w:space="0" w:color="auto"/>
            <w:left w:val="none" w:sz="0" w:space="0" w:color="auto"/>
            <w:bottom w:val="none" w:sz="0" w:space="0" w:color="auto"/>
            <w:right w:val="none" w:sz="0" w:space="0" w:color="auto"/>
          </w:divBdr>
        </w:div>
        <w:div w:id="721757696">
          <w:marLeft w:val="0"/>
          <w:marRight w:val="0"/>
          <w:marTop w:val="0"/>
          <w:marBottom w:val="0"/>
          <w:divBdr>
            <w:top w:val="none" w:sz="0" w:space="0" w:color="auto"/>
            <w:left w:val="none" w:sz="0" w:space="0" w:color="auto"/>
            <w:bottom w:val="none" w:sz="0" w:space="0" w:color="auto"/>
            <w:right w:val="none" w:sz="0" w:space="0" w:color="auto"/>
          </w:divBdr>
        </w:div>
        <w:div w:id="1796866079">
          <w:marLeft w:val="0"/>
          <w:marRight w:val="0"/>
          <w:marTop w:val="0"/>
          <w:marBottom w:val="0"/>
          <w:divBdr>
            <w:top w:val="none" w:sz="0" w:space="0" w:color="auto"/>
            <w:left w:val="none" w:sz="0" w:space="0" w:color="auto"/>
            <w:bottom w:val="none" w:sz="0" w:space="0" w:color="auto"/>
            <w:right w:val="none" w:sz="0" w:space="0" w:color="auto"/>
          </w:divBdr>
        </w:div>
        <w:div w:id="916477469">
          <w:marLeft w:val="0"/>
          <w:marRight w:val="0"/>
          <w:marTop w:val="0"/>
          <w:marBottom w:val="0"/>
          <w:divBdr>
            <w:top w:val="none" w:sz="0" w:space="0" w:color="auto"/>
            <w:left w:val="none" w:sz="0" w:space="0" w:color="auto"/>
            <w:bottom w:val="none" w:sz="0" w:space="0" w:color="auto"/>
            <w:right w:val="none" w:sz="0" w:space="0" w:color="auto"/>
          </w:divBdr>
        </w:div>
        <w:div w:id="837959223">
          <w:marLeft w:val="0"/>
          <w:marRight w:val="0"/>
          <w:marTop w:val="0"/>
          <w:marBottom w:val="0"/>
          <w:divBdr>
            <w:top w:val="none" w:sz="0" w:space="0" w:color="auto"/>
            <w:left w:val="none" w:sz="0" w:space="0" w:color="auto"/>
            <w:bottom w:val="none" w:sz="0" w:space="0" w:color="auto"/>
            <w:right w:val="none" w:sz="0" w:space="0" w:color="auto"/>
          </w:divBdr>
        </w:div>
        <w:div w:id="1755319153">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 w:id="312487851">
          <w:marLeft w:val="0"/>
          <w:marRight w:val="0"/>
          <w:marTop w:val="0"/>
          <w:marBottom w:val="0"/>
          <w:divBdr>
            <w:top w:val="none" w:sz="0" w:space="0" w:color="auto"/>
            <w:left w:val="none" w:sz="0" w:space="0" w:color="auto"/>
            <w:bottom w:val="none" w:sz="0" w:space="0" w:color="auto"/>
            <w:right w:val="none" w:sz="0" w:space="0" w:color="auto"/>
          </w:divBdr>
        </w:div>
        <w:div w:id="939795161">
          <w:marLeft w:val="0"/>
          <w:marRight w:val="0"/>
          <w:marTop w:val="0"/>
          <w:marBottom w:val="0"/>
          <w:divBdr>
            <w:top w:val="none" w:sz="0" w:space="0" w:color="auto"/>
            <w:left w:val="none" w:sz="0" w:space="0" w:color="auto"/>
            <w:bottom w:val="none" w:sz="0" w:space="0" w:color="auto"/>
            <w:right w:val="none" w:sz="0" w:space="0" w:color="auto"/>
          </w:divBdr>
        </w:div>
        <w:div w:id="1853718171">
          <w:marLeft w:val="0"/>
          <w:marRight w:val="0"/>
          <w:marTop w:val="0"/>
          <w:marBottom w:val="0"/>
          <w:divBdr>
            <w:top w:val="none" w:sz="0" w:space="0" w:color="auto"/>
            <w:left w:val="none" w:sz="0" w:space="0" w:color="auto"/>
            <w:bottom w:val="none" w:sz="0" w:space="0" w:color="auto"/>
            <w:right w:val="none" w:sz="0" w:space="0" w:color="auto"/>
          </w:divBdr>
        </w:div>
        <w:div w:id="513805814">
          <w:marLeft w:val="0"/>
          <w:marRight w:val="0"/>
          <w:marTop w:val="0"/>
          <w:marBottom w:val="0"/>
          <w:divBdr>
            <w:top w:val="none" w:sz="0" w:space="0" w:color="auto"/>
            <w:left w:val="none" w:sz="0" w:space="0" w:color="auto"/>
            <w:bottom w:val="none" w:sz="0" w:space="0" w:color="auto"/>
            <w:right w:val="none" w:sz="0" w:space="0" w:color="auto"/>
          </w:divBdr>
        </w:div>
        <w:div w:id="401754913">
          <w:marLeft w:val="0"/>
          <w:marRight w:val="0"/>
          <w:marTop w:val="0"/>
          <w:marBottom w:val="0"/>
          <w:divBdr>
            <w:top w:val="none" w:sz="0" w:space="0" w:color="auto"/>
            <w:left w:val="none" w:sz="0" w:space="0" w:color="auto"/>
            <w:bottom w:val="none" w:sz="0" w:space="0" w:color="auto"/>
            <w:right w:val="none" w:sz="0" w:space="0" w:color="auto"/>
          </w:divBdr>
        </w:div>
        <w:div w:id="1070497541">
          <w:marLeft w:val="0"/>
          <w:marRight w:val="0"/>
          <w:marTop w:val="0"/>
          <w:marBottom w:val="0"/>
          <w:divBdr>
            <w:top w:val="none" w:sz="0" w:space="0" w:color="auto"/>
            <w:left w:val="none" w:sz="0" w:space="0" w:color="auto"/>
            <w:bottom w:val="none" w:sz="0" w:space="0" w:color="auto"/>
            <w:right w:val="none" w:sz="0" w:space="0" w:color="auto"/>
          </w:divBdr>
        </w:div>
        <w:div w:id="137654398">
          <w:marLeft w:val="0"/>
          <w:marRight w:val="0"/>
          <w:marTop w:val="0"/>
          <w:marBottom w:val="0"/>
          <w:divBdr>
            <w:top w:val="none" w:sz="0" w:space="0" w:color="auto"/>
            <w:left w:val="none" w:sz="0" w:space="0" w:color="auto"/>
            <w:bottom w:val="none" w:sz="0" w:space="0" w:color="auto"/>
            <w:right w:val="none" w:sz="0" w:space="0" w:color="auto"/>
          </w:divBdr>
        </w:div>
        <w:div w:id="880941682">
          <w:marLeft w:val="0"/>
          <w:marRight w:val="0"/>
          <w:marTop w:val="0"/>
          <w:marBottom w:val="0"/>
          <w:divBdr>
            <w:top w:val="none" w:sz="0" w:space="0" w:color="auto"/>
            <w:left w:val="none" w:sz="0" w:space="0" w:color="auto"/>
            <w:bottom w:val="none" w:sz="0" w:space="0" w:color="auto"/>
            <w:right w:val="none" w:sz="0" w:space="0" w:color="auto"/>
          </w:divBdr>
        </w:div>
        <w:div w:id="422728443">
          <w:marLeft w:val="0"/>
          <w:marRight w:val="0"/>
          <w:marTop w:val="0"/>
          <w:marBottom w:val="0"/>
          <w:divBdr>
            <w:top w:val="none" w:sz="0" w:space="0" w:color="auto"/>
            <w:left w:val="none" w:sz="0" w:space="0" w:color="auto"/>
            <w:bottom w:val="none" w:sz="0" w:space="0" w:color="auto"/>
            <w:right w:val="none" w:sz="0" w:space="0" w:color="auto"/>
          </w:divBdr>
        </w:div>
        <w:div w:id="2101674542">
          <w:marLeft w:val="0"/>
          <w:marRight w:val="0"/>
          <w:marTop w:val="0"/>
          <w:marBottom w:val="0"/>
          <w:divBdr>
            <w:top w:val="none" w:sz="0" w:space="0" w:color="auto"/>
            <w:left w:val="none" w:sz="0" w:space="0" w:color="auto"/>
            <w:bottom w:val="none" w:sz="0" w:space="0" w:color="auto"/>
            <w:right w:val="none" w:sz="0" w:space="0" w:color="auto"/>
          </w:divBdr>
        </w:div>
        <w:div w:id="628317655">
          <w:marLeft w:val="0"/>
          <w:marRight w:val="0"/>
          <w:marTop w:val="0"/>
          <w:marBottom w:val="0"/>
          <w:divBdr>
            <w:top w:val="none" w:sz="0" w:space="0" w:color="auto"/>
            <w:left w:val="none" w:sz="0" w:space="0" w:color="auto"/>
            <w:bottom w:val="none" w:sz="0" w:space="0" w:color="auto"/>
            <w:right w:val="none" w:sz="0" w:space="0" w:color="auto"/>
          </w:divBdr>
        </w:div>
        <w:div w:id="664279530">
          <w:marLeft w:val="0"/>
          <w:marRight w:val="0"/>
          <w:marTop w:val="0"/>
          <w:marBottom w:val="0"/>
          <w:divBdr>
            <w:top w:val="none" w:sz="0" w:space="0" w:color="auto"/>
            <w:left w:val="none" w:sz="0" w:space="0" w:color="auto"/>
            <w:bottom w:val="none" w:sz="0" w:space="0" w:color="auto"/>
            <w:right w:val="none" w:sz="0" w:space="0" w:color="auto"/>
          </w:divBdr>
        </w:div>
        <w:div w:id="579680839">
          <w:marLeft w:val="0"/>
          <w:marRight w:val="0"/>
          <w:marTop w:val="0"/>
          <w:marBottom w:val="0"/>
          <w:divBdr>
            <w:top w:val="none" w:sz="0" w:space="0" w:color="auto"/>
            <w:left w:val="none" w:sz="0" w:space="0" w:color="auto"/>
            <w:bottom w:val="none" w:sz="0" w:space="0" w:color="auto"/>
            <w:right w:val="none" w:sz="0" w:space="0" w:color="auto"/>
          </w:divBdr>
        </w:div>
        <w:div w:id="1125545709">
          <w:marLeft w:val="0"/>
          <w:marRight w:val="0"/>
          <w:marTop w:val="0"/>
          <w:marBottom w:val="0"/>
          <w:divBdr>
            <w:top w:val="none" w:sz="0" w:space="0" w:color="auto"/>
            <w:left w:val="none" w:sz="0" w:space="0" w:color="auto"/>
            <w:bottom w:val="none" w:sz="0" w:space="0" w:color="auto"/>
            <w:right w:val="none" w:sz="0" w:space="0" w:color="auto"/>
          </w:divBdr>
        </w:div>
        <w:div w:id="199363474">
          <w:marLeft w:val="0"/>
          <w:marRight w:val="0"/>
          <w:marTop w:val="0"/>
          <w:marBottom w:val="0"/>
          <w:divBdr>
            <w:top w:val="none" w:sz="0" w:space="0" w:color="auto"/>
            <w:left w:val="none" w:sz="0" w:space="0" w:color="auto"/>
            <w:bottom w:val="none" w:sz="0" w:space="0" w:color="auto"/>
            <w:right w:val="none" w:sz="0" w:space="0" w:color="auto"/>
          </w:divBdr>
        </w:div>
        <w:div w:id="1685672579">
          <w:marLeft w:val="0"/>
          <w:marRight w:val="0"/>
          <w:marTop w:val="0"/>
          <w:marBottom w:val="0"/>
          <w:divBdr>
            <w:top w:val="none" w:sz="0" w:space="0" w:color="auto"/>
            <w:left w:val="none" w:sz="0" w:space="0" w:color="auto"/>
            <w:bottom w:val="none" w:sz="0" w:space="0" w:color="auto"/>
            <w:right w:val="none" w:sz="0" w:space="0" w:color="auto"/>
          </w:divBdr>
        </w:div>
        <w:div w:id="2132476640">
          <w:marLeft w:val="0"/>
          <w:marRight w:val="0"/>
          <w:marTop w:val="0"/>
          <w:marBottom w:val="0"/>
          <w:divBdr>
            <w:top w:val="none" w:sz="0" w:space="0" w:color="auto"/>
            <w:left w:val="none" w:sz="0" w:space="0" w:color="auto"/>
            <w:bottom w:val="none" w:sz="0" w:space="0" w:color="auto"/>
            <w:right w:val="none" w:sz="0" w:space="0" w:color="auto"/>
          </w:divBdr>
        </w:div>
        <w:div w:id="1633176005">
          <w:marLeft w:val="0"/>
          <w:marRight w:val="0"/>
          <w:marTop w:val="0"/>
          <w:marBottom w:val="0"/>
          <w:divBdr>
            <w:top w:val="none" w:sz="0" w:space="0" w:color="auto"/>
            <w:left w:val="none" w:sz="0" w:space="0" w:color="auto"/>
            <w:bottom w:val="none" w:sz="0" w:space="0" w:color="auto"/>
            <w:right w:val="none" w:sz="0" w:space="0" w:color="auto"/>
          </w:divBdr>
        </w:div>
      </w:divsChild>
    </w:div>
    <w:div w:id="817259798">
      <w:bodyDiv w:val="1"/>
      <w:marLeft w:val="0"/>
      <w:marRight w:val="0"/>
      <w:marTop w:val="0"/>
      <w:marBottom w:val="0"/>
      <w:divBdr>
        <w:top w:val="none" w:sz="0" w:space="0" w:color="auto"/>
        <w:left w:val="none" w:sz="0" w:space="0" w:color="auto"/>
        <w:bottom w:val="none" w:sz="0" w:space="0" w:color="auto"/>
        <w:right w:val="none" w:sz="0" w:space="0" w:color="auto"/>
      </w:divBdr>
      <w:divsChild>
        <w:div w:id="175272182">
          <w:marLeft w:val="0"/>
          <w:marRight w:val="0"/>
          <w:marTop w:val="0"/>
          <w:marBottom w:val="0"/>
          <w:divBdr>
            <w:top w:val="none" w:sz="0" w:space="0" w:color="auto"/>
            <w:left w:val="none" w:sz="0" w:space="0" w:color="auto"/>
            <w:bottom w:val="none" w:sz="0" w:space="0" w:color="auto"/>
            <w:right w:val="none" w:sz="0" w:space="0" w:color="auto"/>
          </w:divBdr>
          <w:divsChild>
            <w:div w:id="1787969613">
              <w:marLeft w:val="0"/>
              <w:marRight w:val="0"/>
              <w:marTop w:val="0"/>
              <w:marBottom w:val="0"/>
              <w:divBdr>
                <w:top w:val="none" w:sz="0" w:space="0" w:color="auto"/>
                <w:left w:val="none" w:sz="0" w:space="0" w:color="auto"/>
                <w:bottom w:val="none" w:sz="0" w:space="0" w:color="auto"/>
                <w:right w:val="none" w:sz="0" w:space="0" w:color="auto"/>
              </w:divBdr>
            </w:div>
            <w:div w:id="1621109867">
              <w:marLeft w:val="0"/>
              <w:marRight w:val="0"/>
              <w:marTop w:val="0"/>
              <w:marBottom w:val="0"/>
              <w:divBdr>
                <w:top w:val="none" w:sz="0" w:space="0" w:color="auto"/>
                <w:left w:val="none" w:sz="0" w:space="0" w:color="auto"/>
                <w:bottom w:val="none" w:sz="0" w:space="0" w:color="auto"/>
                <w:right w:val="none" w:sz="0" w:space="0" w:color="auto"/>
              </w:divBdr>
            </w:div>
            <w:div w:id="196549009">
              <w:marLeft w:val="0"/>
              <w:marRight w:val="0"/>
              <w:marTop w:val="0"/>
              <w:marBottom w:val="0"/>
              <w:divBdr>
                <w:top w:val="none" w:sz="0" w:space="0" w:color="auto"/>
                <w:left w:val="none" w:sz="0" w:space="0" w:color="auto"/>
                <w:bottom w:val="none" w:sz="0" w:space="0" w:color="auto"/>
                <w:right w:val="none" w:sz="0" w:space="0" w:color="auto"/>
              </w:divBdr>
            </w:div>
            <w:div w:id="1761683017">
              <w:marLeft w:val="0"/>
              <w:marRight w:val="0"/>
              <w:marTop w:val="0"/>
              <w:marBottom w:val="0"/>
              <w:divBdr>
                <w:top w:val="none" w:sz="0" w:space="0" w:color="auto"/>
                <w:left w:val="none" w:sz="0" w:space="0" w:color="auto"/>
                <w:bottom w:val="none" w:sz="0" w:space="0" w:color="auto"/>
                <w:right w:val="none" w:sz="0" w:space="0" w:color="auto"/>
              </w:divBdr>
            </w:div>
            <w:div w:id="1681732890">
              <w:marLeft w:val="0"/>
              <w:marRight w:val="0"/>
              <w:marTop w:val="0"/>
              <w:marBottom w:val="0"/>
              <w:divBdr>
                <w:top w:val="none" w:sz="0" w:space="0" w:color="auto"/>
                <w:left w:val="none" w:sz="0" w:space="0" w:color="auto"/>
                <w:bottom w:val="none" w:sz="0" w:space="0" w:color="auto"/>
                <w:right w:val="none" w:sz="0" w:space="0" w:color="auto"/>
              </w:divBdr>
            </w:div>
            <w:div w:id="789860862">
              <w:marLeft w:val="0"/>
              <w:marRight w:val="0"/>
              <w:marTop w:val="0"/>
              <w:marBottom w:val="0"/>
              <w:divBdr>
                <w:top w:val="none" w:sz="0" w:space="0" w:color="auto"/>
                <w:left w:val="none" w:sz="0" w:space="0" w:color="auto"/>
                <w:bottom w:val="none" w:sz="0" w:space="0" w:color="auto"/>
                <w:right w:val="none" w:sz="0" w:space="0" w:color="auto"/>
              </w:divBdr>
            </w:div>
            <w:div w:id="347410013">
              <w:marLeft w:val="0"/>
              <w:marRight w:val="0"/>
              <w:marTop w:val="0"/>
              <w:marBottom w:val="0"/>
              <w:divBdr>
                <w:top w:val="none" w:sz="0" w:space="0" w:color="auto"/>
                <w:left w:val="none" w:sz="0" w:space="0" w:color="auto"/>
                <w:bottom w:val="none" w:sz="0" w:space="0" w:color="auto"/>
                <w:right w:val="none" w:sz="0" w:space="0" w:color="auto"/>
              </w:divBdr>
            </w:div>
            <w:div w:id="428282742">
              <w:marLeft w:val="0"/>
              <w:marRight w:val="0"/>
              <w:marTop w:val="0"/>
              <w:marBottom w:val="0"/>
              <w:divBdr>
                <w:top w:val="none" w:sz="0" w:space="0" w:color="auto"/>
                <w:left w:val="none" w:sz="0" w:space="0" w:color="auto"/>
                <w:bottom w:val="none" w:sz="0" w:space="0" w:color="auto"/>
                <w:right w:val="none" w:sz="0" w:space="0" w:color="auto"/>
              </w:divBdr>
            </w:div>
            <w:div w:id="504707791">
              <w:marLeft w:val="0"/>
              <w:marRight w:val="0"/>
              <w:marTop w:val="0"/>
              <w:marBottom w:val="0"/>
              <w:divBdr>
                <w:top w:val="none" w:sz="0" w:space="0" w:color="auto"/>
                <w:left w:val="none" w:sz="0" w:space="0" w:color="auto"/>
                <w:bottom w:val="none" w:sz="0" w:space="0" w:color="auto"/>
                <w:right w:val="none" w:sz="0" w:space="0" w:color="auto"/>
              </w:divBdr>
            </w:div>
            <w:div w:id="573854799">
              <w:marLeft w:val="0"/>
              <w:marRight w:val="0"/>
              <w:marTop w:val="0"/>
              <w:marBottom w:val="0"/>
              <w:divBdr>
                <w:top w:val="none" w:sz="0" w:space="0" w:color="auto"/>
                <w:left w:val="none" w:sz="0" w:space="0" w:color="auto"/>
                <w:bottom w:val="none" w:sz="0" w:space="0" w:color="auto"/>
                <w:right w:val="none" w:sz="0" w:space="0" w:color="auto"/>
              </w:divBdr>
            </w:div>
            <w:div w:id="1949924667">
              <w:marLeft w:val="0"/>
              <w:marRight w:val="0"/>
              <w:marTop w:val="0"/>
              <w:marBottom w:val="0"/>
              <w:divBdr>
                <w:top w:val="none" w:sz="0" w:space="0" w:color="auto"/>
                <w:left w:val="none" w:sz="0" w:space="0" w:color="auto"/>
                <w:bottom w:val="none" w:sz="0" w:space="0" w:color="auto"/>
                <w:right w:val="none" w:sz="0" w:space="0" w:color="auto"/>
              </w:divBdr>
            </w:div>
            <w:div w:id="2040740184">
              <w:marLeft w:val="0"/>
              <w:marRight w:val="0"/>
              <w:marTop w:val="0"/>
              <w:marBottom w:val="0"/>
              <w:divBdr>
                <w:top w:val="none" w:sz="0" w:space="0" w:color="auto"/>
                <w:left w:val="none" w:sz="0" w:space="0" w:color="auto"/>
                <w:bottom w:val="none" w:sz="0" w:space="0" w:color="auto"/>
                <w:right w:val="none" w:sz="0" w:space="0" w:color="auto"/>
              </w:divBdr>
            </w:div>
            <w:div w:id="130557596">
              <w:marLeft w:val="0"/>
              <w:marRight w:val="0"/>
              <w:marTop w:val="0"/>
              <w:marBottom w:val="0"/>
              <w:divBdr>
                <w:top w:val="none" w:sz="0" w:space="0" w:color="auto"/>
                <w:left w:val="none" w:sz="0" w:space="0" w:color="auto"/>
                <w:bottom w:val="none" w:sz="0" w:space="0" w:color="auto"/>
                <w:right w:val="none" w:sz="0" w:space="0" w:color="auto"/>
              </w:divBdr>
            </w:div>
            <w:div w:id="1207641319">
              <w:marLeft w:val="0"/>
              <w:marRight w:val="0"/>
              <w:marTop w:val="0"/>
              <w:marBottom w:val="0"/>
              <w:divBdr>
                <w:top w:val="none" w:sz="0" w:space="0" w:color="auto"/>
                <w:left w:val="none" w:sz="0" w:space="0" w:color="auto"/>
                <w:bottom w:val="none" w:sz="0" w:space="0" w:color="auto"/>
                <w:right w:val="none" w:sz="0" w:space="0" w:color="auto"/>
              </w:divBdr>
            </w:div>
            <w:div w:id="1221790406">
              <w:marLeft w:val="0"/>
              <w:marRight w:val="0"/>
              <w:marTop w:val="0"/>
              <w:marBottom w:val="0"/>
              <w:divBdr>
                <w:top w:val="none" w:sz="0" w:space="0" w:color="auto"/>
                <w:left w:val="none" w:sz="0" w:space="0" w:color="auto"/>
                <w:bottom w:val="none" w:sz="0" w:space="0" w:color="auto"/>
                <w:right w:val="none" w:sz="0" w:space="0" w:color="auto"/>
              </w:divBdr>
            </w:div>
            <w:div w:id="1630012820">
              <w:marLeft w:val="0"/>
              <w:marRight w:val="0"/>
              <w:marTop w:val="0"/>
              <w:marBottom w:val="0"/>
              <w:divBdr>
                <w:top w:val="none" w:sz="0" w:space="0" w:color="auto"/>
                <w:left w:val="none" w:sz="0" w:space="0" w:color="auto"/>
                <w:bottom w:val="none" w:sz="0" w:space="0" w:color="auto"/>
                <w:right w:val="none" w:sz="0" w:space="0" w:color="auto"/>
              </w:divBdr>
            </w:div>
            <w:div w:id="2044555400">
              <w:marLeft w:val="0"/>
              <w:marRight w:val="0"/>
              <w:marTop w:val="0"/>
              <w:marBottom w:val="0"/>
              <w:divBdr>
                <w:top w:val="none" w:sz="0" w:space="0" w:color="auto"/>
                <w:left w:val="none" w:sz="0" w:space="0" w:color="auto"/>
                <w:bottom w:val="none" w:sz="0" w:space="0" w:color="auto"/>
                <w:right w:val="none" w:sz="0" w:space="0" w:color="auto"/>
              </w:divBdr>
            </w:div>
            <w:div w:id="1084569112">
              <w:marLeft w:val="0"/>
              <w:marRight w:val="0"/>
              <w:marTop w:val="0"/>
              <w:marBottom w:val="0"/>
              <w:divBdr>
                <w:top w:val="none" w:sz="0" w:space="0" w:color="auto"/>
                <w:left w:val="none" w:sz="0" w:space="0" w:color="auto"/>
                <w:bottom w:val="none" w:sz="0" w:space="0" w:color="auto"/>
                <w:right w:val="none" w:sz="0" w:space="0" w:color="auto"/>
              </w:divBdr>
            </w:div>
            <w:div w:id="1487739759">
              <w:marLeft w:val="0"/>
              <w:marRight w:val="0"/>
              <w:marTop w:val="0"/>
              <w:marBottom w:val="0"/>
              <w:divBdr>
                <w:top w:val="none" w:sz="0" w:space="0" w:color="auto"/>
                <w:left w:val="none" w:sz="0" w:space="0" w:color="auto"/>
                <w:bottom w:val="none" w:sz="0" w:space="0" w:color="auto"/>
                <w:right w:val="none" w:sz="0" w:space="0" w:color="auto"/>
              </w:divBdr>
            </w:div>
            <w:div w:id="168565191">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407193136">
              <w:marLeft w:val="0"/>
              <w:marRight w:val="0"/>
              <w:marTop w:val="0"/>
              <w:marBottom w:val="0"/>
              <w:divBdr>
                <w:top w:val="none" w:sz="0" w:space="0" w:color="auto"/>
                <w:left w:val="none" w:sz="0" w:space="0" w:color="auto"/>
                <w:bottom w:val="none" w:sz="0" w:space="0" w:color="auto"/>
                <w:right w:val="none" w:sz="0" w:space="0" w:color="auto"/>
              </w:divBdr>
            </w:div>
            <w:div w:id="60910203">
              <w:marLeft w:val="0"/>
              <w:marRight w:val="0"/>
              <w:marTop w:val="0"/>
              <w:marBottom w:val="0"/>
              <w:divBdr>
                <w:top w:val="none" w:sz="0" w:space="0" w:color="auto"/>
                <w:left w:val="none" w:sz="0" w:space="0" w:color="auto"/>
                <w:bottom w:val="none" w:sz="0" w:space="0" w:color="auto"/>
                <w:right w:val="none" w:sz="0" w:space="0" w:color="auto"/>
              </w:divBdr>
            </w:div>
            <w:div w:id="290131561">
              <w:marLeft w:val="0"/>
              <w:marRight w:val="0"/>
              <w:marTop w:val="0"/>
              <w:marBottom w:val="0"/>
              <w:divBdr>
                <w:top w:val="none" w:sz="0" w:space="0" w:color="auto"/>
                <w:left w:val="none" w:sz="0" w:space="0" w:color="auto"/>
                <w:bottom w:val="none" w:sz="0" w:space="0" w:color="auto"/>
                <w:right w:val="none" w:sz="0" w:space="0" w:color="auto"/>
              </w:divBdr>
            </w:div>
            <w:div w:id="1340623185">
              <w:marLeft w:val="0"/>
              <w:marRight w:val="0"/>
              <w:marTop w:val="0"/>
              <w:marBottom w:val="0"/>
              <w:divBdr>
                <w:top w:val="none" w:sz="0" w:space="0" w:color="auto"/>
                <w:left w:val="none" w:sz="0" w:space="0" w:color="auto"/>
                <w:bottom w:val="none" w:sz="0" w:space="0" w:color="auto"/>
                <w:right w:val="none" w:sz="0" w:space="0" w:color="auto"/>
              </w:divBdr>
            </w:div>
            <w:div w:id="1471098049">
              <w:marLeft w:val="0"/>
              <w:marRight w:val="0"/>
              <w:marTop w:val="0"/>
              <w:marBottom w:val="0"/>
              <w:divBdr>
                <w:top w:val="none" w:sz="0" w:space="0" w:color="auto"/>
                <w:left w:val="none" w:sz="0" w:space="0" w:color="auto"/>
                <w:bottom w:val="none" w:sz="0" w:space="0" w:color="auto"/>
                <w:right w:val="none" w:sz="0" w:space="0" w:color="auto"/>
              </w:divBdr>
            </w:div>
            <w:div w:id="2145076667">
              <w:marLeft w:val="0"/>
              <w:marRight w:val="0"/>
              <w:marTop w:val="0"/>
              <w:marBottom w:val="0"/>
              <w:divBdr>
                <w:top w:val="none" w:sz="0" w:space="0" w:color="auto"/>
                <w:left w:val="none" w:sz="0" w:space="0" w:color="auto"/>
                <w:bottom w:val="none" w:sz="0" w:space="0" w:color="auto"/>
                <w:right w:val="none" w:sz="0" w:space="0" w:color="auto"/>
              </w:divBdr>
            </w:div>
            <w:div w:id="1141650377">
              <w:marLeft w:val="0"/>
              <w:marRight w:val="0"/>
              <w:marTop w:val="0"/>
              <w:marBottom w:val="0"/>
              <w:divBdr>
                <w:top w:val="none" w:sz="0" w:space="0" w:color="auto"/>
                <w:left w:val="none" w:sz="0" w:space="0" w:color="auto"/>
                <w:bottom w:val="none" w:sz="0" w:space="0" w:color="auto"/>
                <w:right w:val="none" w:sz="0" w:space="0" w:color="auto"/>
              </w:divBdr>
            </w:div>
            <w:div w:id="7788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8206">
      <w:bodyDiv w:val="1"/>
      <w:marLeft w:val="0"/>
      <w:marRight w:val="0"/>
      <w:marTop w:val="0"/>
      <w:marBottom w:val="0"/>
      <w:divBdr>
        <w:top w:val="none" w:sz="0" w:space="0" w:color="auto"/>
        <w:left w:val="none" w:sz="0" w:space="0" w:color="auto"/>
        <w:bottom w:val="none" w:sz="0" w:space="0" w:color="auto"/>
        <w:right w:val="none" w:sz="0" w:space="0" w:color="auto"/>
      </w:divBdr>
      <w:divsChild>
        <w:div w:id="1542089677">
          <w:marLeft w:val="0"/>
          <w:marRight w:val="0"/>
          <w:marTop w:val="0"/>
          <w:marBottom w:val="0"/>
          <w:divBdr>
            <w:top w:val="none" w:sz="0" w:space="0" w:color="auto"/>
            <w:left w:val="none" w:sz="0" w:space="0" w:color="auto"/>
            <w:bottom w:val="none" w:sz="0" w:space="0" w:color="auto"/>
            <w:right w:val="none" w:sz="0" w:space="0" w:color="auto"/>
          </w:divBdr>
        </w:div>
        <w:div w:id="870846413">
          <w:marLeft w:val="0"/>
          <w:marRight w:val="0"/>
          <w:marTop w:val="0"/>
          <w:marBottom w:val="0"/>
          <w:divBdr>
            <w:top w:val="none" w:sz="0" w:space="0" w:color="auto"/>
            <w:left w:val="none" w:sz="0" w:space="0" w:color="auto"/>
            <w:bottom w:val="none" w:sz="0" w:space="0" w:color="auto"/>
            <w:right w:val="none" w:sz="0" w:space="0" w:color="auto"/>
          </w:divBdr>
        </w:div>
        <w:div w:id="1099789052">
          <w:marLeft w:val="0"/>
          <w:marRight w:val="0"/>
          <w:marTop w:val="0"/>
          <w:marBottom w:val="0"/>
          <w:divBdr>
            <w:top w:val="none" w:sz="0" w:space="0" w:color="auto"/>
            <w:left w:val="none" w:sz="0" w:space="0" w:color="auto"/>
            <w:bottom w:val="none" w:sz="0" w:space="0" w:color="auto"/>
            <w:right w:val="none" w:sz="0" w:space="0" w:color="auto"/>
          </w:divBdr>
        </w:div>
        <w:div w:id="1393699309">
          <w:marLeft w:val="0"/>
          <w:marRight w:val="0"/>
          <w:marTop w:val="0"/>
          <w:marBottom w:val="0"/>
          <w:divBdr>
            <w:top w:val="none" w:sz="0" w:space="0" w:color="auto"/>
            <w:left w:val="none" w:sz="0" w:space="0" w:color="auto"/>
            <w:bottom w:val="none" w:sz="0" w:space="0" w:color="auto"/>
            <w:right w:val="none" w:sz="0" w:space="0" w:color="auto"/>
          </w:divBdr>
        </w:div>
        <w:div w:id="194932535">
          <w:marLeft w:val="0"/>
          <w:marRight w:val="0"/>
          <w:marTop w:val="0"/>
          <w:marBottom w:val="0"/>
          <w:divBdr>
            <w:top w:val="none" w:sz="0" w:space="0" w:color="auto"/>
            <w:left w:val="none" w:sz="0" w:space="0" w:color="auto"/>
            <w:bottom w:val="none" w:sz="0" w:space="0" w:color="auto"/>
            <w:right w:val="none" w:sz="0" w:space="0" w:color="auto"/>
          </w:divBdr>
        </w:div>
        <w:div w:id="1282953273">
          <w:marLeft w:val="0"/>
          <w:marRight w:val="0"/>
          <w:marTop w:val="0"/>
          <w:marBottom w:val="0"/>
          <w:divBdr>
            <w:top w:val="none" w:sz="0" w:space="0" w:color="auto"/>
            <w:left w:val="none" w:sz="0" w:space="0" w:color="auto"/>
            <w:bottom w:val="none" w:sz="0" w:space="0" w:color="auto"/>
            <w:right w:val="none" w:sz="0" w:space="0" w:color="auto"/>
          </w:divBdr>
        </w:div>
        <w:div w:id="1218475972">
          <w:marLeft w:val="0"/>
          <w:marRight w:val="0"/>
          <w:marTop w:val="0"/>
          <w:marBottom w:val="0"/>
          <w:divBdr>
            <w:top w:val="none" w:sz="0" w:space="0" w:color="auto"/>
            <w:left w:val="none" w:sz="0" w:space="0" w:color="auto"/>
            <w:bottom w:val="none" w:sz="0" w:space="0" w:color="auto"/>
            <w:right w:val="none" w:sz="0" w:space="0" w:color="auto"/>
          </w:divBdr>
        </w:div>
        <w:div w:id="922032532">
          <w:marLeft w:val="0"/>
          <w:marRight w:val="0"/>
          <w:marTop w:val="0"/>
          <w:marBottom w:val="0"/>
          <w:divBdr>
            <w:top w:val="none" w:sz="0" w:space="0" w:color="auto"/>
            <w:left w:val="none" w:sz="0" w:space="0" w:color="auto"/>
            <w:bottom w:val="none" w:sz="0" w:space="0" w:color="auto"/>
            <w:right w:val="none" w:sz="0" w:space="0" w:color="auto"/>
          </w:divBdr>
        </w:div>
        <w:div w:id="1307323196">
          <w:marLeft w:val="0"/>
          <w:marRight w:val="0"/>
          <w:marTop w:val="0"/>
          <w:marBottom w:val="0"/>
          <w:divBdr>
            <w:top w:val="none" w:sz="0" w:space="0" w:color="auto"/>
            <w:left w:val="none" w:sz="0" w:space="0" w:color="auto"/>
            <w:bottom w:val="none" w:sz="0" w:space="0" w:color="auto"/>
            <w:right w:val="none" w:sz="0" w:space="0" w:color="auto"/>
          </w:divBdr>
        </w:div>
        <w:div w:id="1083724405">
          <w:marLeft w:val="0"/>
          <w:marRight w:val="0"/>
          <w:marTop w:val="0"/>
          <w:marBottom w:val="0"/>
          <w:divBdr>
            <w:top w:val="none" w:sz="0" w:space="0" w:color="auto"/>
            <w:left w:val="none" w:sz="0" w:space="0" w:color="auto"/>
            <w:bottom w:val="none" w:sz="0" w:space="0" w:color="auto"/>
            <w:right w:val="none" w:sz="0" w:space="0" w:color="auto"/>
          </w:divBdr>
        </w:div>
        <w:div w:id="1719815326">
          <w:marLeft w:val="0"/>
          <w:marRight w:val="0"/>
          <w:marTop w:val="0"/>
          <w:marBottom w:val="0"/>
          <w:divBdr>
            <w:top w:val="none" w:sz="0" w:space="0" w:color="auto"/>
            <w:left w:val="none" w:sz="0" w:space="0" w:color="auto"/>
            <w:bottom w:val="none" w:sz="0" w:space="0" w:color="auto"/>
            <w:right w:val="none" w:sz="0" w:space="0" w:color="auto"/>
          </w:divBdr>
        </w:div>
        <w:div w:id="1761415731">
          <w:marLeft w:val="0"/>
          <w:marRight w:val="0"/>
          <w:marTop w:val="0"/>
          <w:marBottom w:val="0"/>
          <w:divBdr>
            <w:top w:val="none" w:sz="0" w:space="0" w:color="auto"/>
            <w:left w:val="none" w:sz="0" w:space="0" w:color="auto"/>
            <w:bottom w:val="none" w:sz="0" w:space="0" w:color="auto"/>
            <w:right w:val="none" w:sz="0" w:space="0" w:color="auto"/>
          </w:divBdr>
        </w:div>
        <w:div w:id="762190510">
          <w:marLeft w:val="0"/>
          <w:marRight w:val="0"/>
          <w:marTop w:val="0"/>
          <w:marBottom w:val="0"/>
          <w:divBdr>
            <w:top w:val="none" w:sz="0" w:space="0" w:color="auto"/>
            <w:left w:val="none" w:sz="0" w:space="0" w:color="auto"/>
            <w:bottom w:val="none" w:sz="0" w:space="0" w:color="auto"/>
            <w:right w:val="none" w:sz="0" w:space="0" w:color="auto"/>
          </w:divBdr>
        </w:div>
        <w:div w:id="116804358">
          <w:marLeft w:val="0"/>
          <w:marRight w:val="0"/>
          <w:marTop w:val="0"/>
          <w:marBottom w:val="0"/>
          <w:divBdr>
            <w:top w:val="none" w:sz="0" w:space="0" w:color="auto"/>
            <w:left w:val="none" w:sz="0" w:space="0" w:color="auto"/>
            <w:bottom w:val="none" w:sz="0" w:space="0" w:color="auto"/>
            <w:right w:val="none" w:sz="0" w:space="0" w:color="auto"/>
          </w:divBdr>
        </w:div>
        <w:div w:id="1150055613">
          <w:marLeft w:val="0"/>
          <w:marRight w:val="0"/>
          <w:marTop w:val="0"/>
          <w:marBottom w:val="0"/>
          <w:divBdr>
            <w:top w:val="none" w:sz="0" w:space="0" w:color="auto"/>
            <w:left w:val="none" w:sz="0" w:space="0" w:color="auto"/>
            <w:bottom w:val="none" w:sz="0" w:space="0" w:color="auto"/>
            <w:right w:val="none" w:sz="0" w:space="0" w:color="auto"/>
          </w:divBdr>
        </w:div>
        <w:div w:id="352609512">
          <w:marLeft w:val="0"/>
          <w:marRight w:val="0"/>
          <w:marTop w:val="0"/>
          <w:marBottom w:val="0"/>
          <w:divBdr>
            <w:top w:val="none" w:sz="0" w:space="0" w:color="auto"/>
            <w:left w:val="none" w:sz="0" w:space="0" w:color="auto"/>
            <w:bottom w:val="none" w:sz="0" w:space="0" w:color="auto"/>
            <w:right w:val="none" w:sz="0" w:space="0" w:color="auto"/>
          </w:divBdr>
        </w:div>
        <w:div w:id="927352506">
          <w:marLeft w:val="0"/>
          <w:marRight w:val="0"/>
          <w:marTop w:val="0"/>
          <w:marBottom w:val="0"/>
          <w:divBdr>
            <w:top w:val="none" w:sz="0" w:space="0" w:color="auto"/>
            <w:left w:val="none" w:sz="0" w:space="0" w:color="auto"/>
            <w:bottom w:val="none" w:sz="0" w:space="0" w:color="auto"/>
            <w:right w:val="none" w:sz="0" w:space="0" w:color="auto"/>
          </w:divBdr>
        </w:div>
        <w:div w:id="1692729696">
          <w:marLeft w:val="0"/>
          <w:marRight w:val="0"/>
          <w:marTop w:val="0"/>
          <w:marBottom w:val="0"/>
          <w:divBdr>
            <w:top w:val="none" w:sz="0" w:space="0" w:color="auto"/>
            <w:left w:val="none" w:sz="0" w:space="0" w:color="auto"/>
            <w:bottom w:val="none" w:sz="0" w:space="0" w:color="auto"/>
            <w:right w:val="none" w:sz="0" w:space="0" w:color="auto"/>
          </w:divBdr>
        </w:div>
        <w:div w:id="983002477">
          <w:marLeft w:val="0"/>
          <w:marRight w:val="0"/>
          <w:marTop w:val="0"/>
          <w:marBottom w:val="0"/>
          <w:divBdr>
            <w:top w:val="none" w:sz="0" w:space="0" w:color="auto"/>
            <w:left w:val="none" w:sz="0" w:space="0" w:color="auto"/>
            <w:bottom w:val="none" w:sz="0" w:space="0" w:color="auto"/>
            <w:right w:val="none" w:sz="0" w:space="0" w:color="auto"/>
          </w:divBdr>
        </w:div>
        <w:div w:id="553807950">
          <w:marLeft w:val="0"/>
          <w:marRight w:val="0"/>
          <w:marTop w:val="0"/>
          <w:marBottom w:val="0"/>
          <w:divBdr>
            <w:top w:val="none" w:sz="0" w:space="0" w:color="auto"/>
            <w:left w:val="none" w:sz="0" w:space="0" w:color="auto"/>
            <w:bottom w:val="none" w:sz="0" w:space="0" w:color="auto"/>
            <w:right w:val="none" w:sz="0" w:space="0" w:color="auto"/>
          </w:divBdr>
        </w:div>
        <w:div w:id="2000882682">
          <w:marLeft w:val="0"/>
          <w:marRight w:val="0"/>
          <w:marTop w:val="0"/>
          <w:marBottom w:val="0"/>
          <w:divBdr>
            <w:top w:val="none" w:sz="0" w:space="0" w:color="auto"/>
            <w:left w:val="none" w:sz="0" w:space="0" w:color="auto"/>
            <w:bottom w:val="none" w:sz="0" w:space="0" w:color="auto"/>
            <w:right w:val="none" w:sz="0" w:space="0" w:color="auto"/>
          </w:divBdr>
        </w:div>
        <w:div w:id="75791839">
          <w:marLeft w:val="0"/>
          <w:marRight w:val="0"/>
          <w:marTop w:val="0"/>
          <w:marBottom w:val="0"/>
          <w:divBdr>
            <w:top w:val="none" w:sz="0" w:space="0" w:color="auto"/>
            <w:left w:val="none" w:sz="0" w:space="0" w:color="auto"/>
            <w:bottom w:val="none" w:sz="0" w:space="0" w:color="auto"/>
            <w:right w:val="none" w:sz="0" w:space="0" w:color="auto"/>
          </w:divBdr>
        </w:div>
        <w:div w:id="1983846993">
          <w:marLeft w:val="0"/>
          <w:marRight w:val="0"/>
          <w:marTop w:val="0"/>
          <w:marBottom w:val="0"/>
          <w:divBdr>
            <w:top w:val="none" w:sz="0" w:space="0" w:color="auto"/>
            <w:left w:val="none" w:sz="0" w:space="0" w:color="auto"/>
            <w:bottom w:val="none" w:sz="0" w:space="0" w:color="auto"/>
            <w:right w:val="none" w:sz="0" w:space="0" w:color="auto"/>
          </w:divBdr>
        </w:div>
      </w:divsChild>
    </w:div>
    <w:div w:id="941113372">
      <w:bodyDiv w:val="1"/>
      <w:marLeft w:val="0"/>
      <w:marRight w:val="0"/>
      <w:marTop w:val="0"/>
      <w:marBottom w:val="0"/>
      <w:divBdr>
        <w:top w:val="none" w:sz="0" w:space="0" w:color="auto"/>
        <w:left w:val="none" w:sz="0" w:space="0" w:color="auto"/>
        <w:bottom w:val="none" w:sz="0" w:space="0" w:color="auto"/>
        <w:right w:val="none" w:sz="0" w:space="0" w:color="auto"/>
      </w:divBdr>
      <w:divsChild>
        <w:div w:id="349375508">
          <w:marLeft w:val="0"/>
          <w:marRight w:val="0"/>
          <w:marTop w:val="0"/>
          <w:marBottom w:val="0"/>
          <w:divBdr>
            <w:top w:val="none" w:sz="0" w:space="0" w:color="auto"/>
            <w:left w:val="none" w:sz="0" w:space="0" w:color="auto"/>
            <w:bottom w:val="none" w:sz="0" w:space="0" w:color="auto"/>
            <w:right w:val="none" w:sz="0" w:space="0" w:color="auto"/>
          </w:divBdr>
        </w:div>
        <w:div w:id="1661928448">
          <w:marLeft w:val="0"/>
          <w:marRight w:val="0"/>
          <w:marTop w:val="0"/>
          <w:marBottom w:val="0"/>
          <w:divBdr>
            <w:top w:val="none" w:sz="0" w:space="0" w:color="auto"/>
            <w:left w:val="none" w:sz="0" w:space="0" w:color="auto"/>
            <w:bottom w:val="none" w:sz="0" w:space="0" w:color="auto"/>
            <w:right w:val="none" w:sz="0" w:space="0" w:color="auto"/>
          </w:divBdr>
        </w:div>
        <w:div w:id="9726282">
          <w:marLeft w:val="0"/>
          <w:marRight w:val="0"/>
          <w:marTop w:val="0"/>
          <w:marBottom w:val="0"/>
          <w:divBdr>
            <w:top w:val="none" w:sz="0" w:space="0" w:color="auto"/>
            <w:left w:val="none" w:sz="0" w:space="0" w:color="auto"/>
            <w:bottom w:val="none" w:sz="0" w:space="0" w:color="auto"/>
            <w:right w:val="none" w:sz="0" w:space="0" w:color="auto"/>
          </w:divBdr>
        </w:div>
        <w:div w:id="1355225048">
          <w:marLeft w:val="0"/>
          <w:marRight w:val="0"/>
          <w:marTop w:val="0"/>
          <w:marBottom w:val="0"/>
          <w:divBdr>
            <w:top w:val="none" w:sz="0" w:space="0" w:color="auto"/>
            <w:left w:val="none" w:sz="0" w:space="0" w:color="auto"/>
            <w:bottom w:val="none" w:sz="0" w:space="0" w:color="auto"/>
            <w:right w:val="none" w:sz="0" w:space="0" w:color="auto"/>
          </w:divBdr>
        </w:div>
      </w:divsChild>
    </w:div>
    <w:div w:id="945581416">
      <w:bodyDiv w:val="1"/>
      <w:marLeft w:val="0"/>
      <w:marRight w:val="0"/>
      <w:marTop w:val="0"/>
      <w:marBottom w:val="0"/>
      <w:divBdr>
        <w:top w:val="none" w:sz="0" w:space="0" w:color="auto"/>
        <w:left w:val="none" w:sz="0" w:space="0" w:color="auto"/>
        <w:bottom w:val="none" w:sz="0" w:space="0" w:color="auto"/>
        <w:right w:val="none" w:sz="0" w:space="0" w:color="auto"/>
      </w:divBdr>
    </w:div>
    <w:div w:id="963659395">
      <w:bodyDiv w:val="1"/>
      <w:marLeft w:val="0"/>
      <w:marRight w:val="0"/>
      <w:marTop w:val="0"/>
      <w:marBottom w:val="0"/>
      <w:divBdr>
        <w:top w:val="none" w:sz="0" w:space="0" w:color="auto"/>
        <w:left w:val="none" w:sz="0" w:space="0" w:color="auto"/>
        <w:bottom w:val="none" w:sz="0" w:space="0" w:color="auto"/>
        <w:right w:val="none" w:sz="0" w:space="0" w:color="auto"/>
      </w:divBdr>
      <w:divsChild>
        <w:div w:id="578947548">
          <w:marLeft w:val="0"/>
          <w:marRight w:val="0"/>
          <w:marTop w:val="0"/>
          <w:marBottom w:val="0"/>
          <w:divBdr>
            <w:top w:val="none" w:sz="0" w:space="0" w:color="auto"/>
            <w:left w:val="none" w:sz="0" w:space="0" w:color="auto"/>
            <w:bottom w:val="none" w:sz="0" w:space="0" w:color="auto"/>
            <w:right w:val="none" w:sz="0" w:space="0" w:color="auto"/>
          </w:divBdr>
          <w:divsChild>
            <w:div w:id="308563240">
              <w:marLeft w:val="0"/>
              <w:marRight w:val="0"/>
              <w:marTop w:val="0"/>
              <w:marBottom w:val="0"/>
              <w:divBdr>
                <w:top w:val="none" w:sz="0" w:space="0" w:color="auto"/>
                <w:left w:val="none" w:sz="0" w:space="0" w:color="auto"/>
                <w:bottom w:val="none" w:sz="0" w:space="0" w:color="auto"/>
                <w:right w:val="none" w:sz="0" w:space="0" w:color="auto"/>
              </w:divBdr>
              <w:divsChild>
                <w:div w:id="575408202">
                  <w:marLeft w:val="0"/>
                  <w:marRight w:val="0"/>
                  <w:marTop w:val="0"/>
                  <w:marBottom w:val="0"/>
                  <w:divBdr>
                    <w:top w:val="none" w:sz="0" w:space="0" w:color="auto"/>
                    <w:left w:val="none" w:sz="0" w:space="0" w:color="auto"/>
                    <w:bottom w:val="none" w:sz="0" w:space="0" w:color="auto"/>
                    <w:right w:val="none" w:sz="0" w:space="0" w:color="auto"/>
                  </w:divBdr>
                  <w:divsChild>
                    <w:div w:id="657226695">
                      <w:marLeft w:val="0"/>
                      <w:marRight w:val="0"/>
                      <w:marTop w:val="0"/>
                      <w:marBottom w:val="0"/>
                      <w:divBdr>
                        <w:top w:val="none" w:sz="0" w:space="0" w:color="auto"/>
                        <w:left w:val="none" w:sz="0" w:space="0" w:color="auto"/>
                        <w:bottom w:val="none" w:sz="0" w:space="0" w:color="auto"/>
                        <w:right w:val="none" w:sz="0" w:space="0" w:color="auto"/>
                      </w:divBdr>
                      <w:divsChild>
                        <w:div w:id="506870672">
                          <w:marLeft w:val="0"/>
                          <w:marRight w:val="0"/>
                          <w:marTop w:val="0"/>
                          <w:marBottom w:val="0"/>
                          <w:divBdr>
                            <w:top w:val="none" w:sz="0" w:space="0" w:color="auto"/>
                            <w:left w:val="none" w:sz="0" w:space="0" w:color="auto"/>
                            <w:bottom w:val="none" w:sz="0" w:space="0" w:color="auto"/>
                            <w:right w:val="none" w:sz="0" w:space="0" w:color="auto"/>
                          </w:divBdr>
                          <w:divsChild>
                            <w:div w:id="1722168504">
                              <w:marLeft w:val="0"/>
                              <w:marRight w:val="0"/>
                              <w:marTop w:val="0"/>
                              <w:marBottom w:val="0"/>
                              <w:divBdr>
                                <w:top w:val="none" w:sz="0" w:space="0" w:color="auto"/>
                                <w:left w:val="none" w:sz="0" w:space="0" w:color="auto"/>
                                <w:bottom w:val="none" w:sz="0" w:space="0" w:color="auto"/>
                                <w:right w:val="none" w:sz="0" w:space="0" w:color="auto"/>
                              </w:divBdr>
                              <w:divsChild>
                                <w:div w:id="1907570751">
                                  <w:marLeft w:val="0"/>
                                  <w:marRight w:val="0"/>
                                  <w:marTop w:val="0"/>
                                  <w:marBottom w:val="0"/>
                                  <w:divBdr>
                                    <w:top w:val="none" w:sz="0" w:space="0" w:color="auto"/>
                                    <w:left w:val="none" w:sz="0" w:space="0" w:color="auto"/>
                                    <w:bottom w:val="none" w:sz="0" w:space="0" w:color="auto"/>
                                    <w:right w:val="none" w:sz="0" w:space="0" w:color="auto"/>
                                  </w:divBdr>
                                  <w:divsChild>
                                    <w:div w:id="1386103415">
                                      <w:marLeft w:val="0"/>
                                      <w:marRight w:val="0"/>
                                      <w:marTop w:val="0"/>
                                      <w:marBottom w:val="0"/>
                                      <w:divBdr>
                                        <w:top w:val="none" w:sz="0" w:space="0" w:color="auto"/>
                                        <w:left w:val="none" w:sz="0" w:space="0" w:color="auto"/>
                                        <w:bottom w:val="none" w:sz="0" w:space="0" w:color="auto"/>
                                        <w:right w:val="none" w:sz="0" w:space="0" w:color="auto"/>
                                      </w:divBdr>
                                      <w:divsChild>
                                        <w:div w:id="1136025866">
                                          <w:marLeft w:val="0"/>
                                          <w:marRight w:val="0"/>
                                          <w:marTop w:val="0"/>
                                          <w:marBottom w:val="0"/>
                                          <w:divBdr>
                                            <w:top w:val="none" w:sz="0" w:space="0" w:color="auto"/>
                                            <w:left w:val="none" w:sz="0" w:space="0" w:color="auto"/>
                                            <w:bottom w:val="none" w:sz="0" w:space="0" w:color="auto"/>
                                            <w:right w:val="none" w:sz="0" w:space="0" w:color="auto"/>
                                          </w:divBdr>
                                          <w:divsChild>
                                            <w:div w:id="1238444317">
                                              <w:marLeft w:val="0"/>
                                              <w:marRight w:val="0"/>
                                              <w:marTop w:val="0"/>
                                              <w:marBottom w:val="0"/>
                                              <w:divBdr>
                                                <w:top w:val="none" w:sz="0" w:space="0" w:color="auto"/>
                                                <w:left w:val="none" w:sz="0" w:space="0" w:color="auto"/>
                                                <w:bottom w:val="none" w:sz="0" w:space="0" w:color="auto"/>
                                                <w:right w:val="none" w:sz="0" w:space="0" w:color="auto"/>
                                              </w:divBdr>
                                              <w:divsChild>
                                                <w:div w:id="142546771">
                                                  <w:marLeft w:val="0"/>
                                                  <w:marRight w:val="0"/>
                                                  <w:marTop w:val="0"/>
                                                  <w:marBottom w:val="0"/>
                                                  <w:divBdr>
                                                    <w:top w:val="none" w:sz="0" w:space="0" w:color="auto"/>
                                                    <w:left w:val="none" w:sz="0" w:space="0" w:color="auto"/>
                                                    <w:bottom w:val="none" w:sz="0" w:space="0" w:color="auto"/>
                                                    <w:right w:val="none" w:sz="0" w:space="0" w:color="auto"/>
                                                  </w:divBdr>
                                                  <w:divsChild>
                                                    <w:div w:id="276300370">
                                                      <w:marLeft w:val="0"/>
                                                      <w:marRight w:val="0"/>
                                                      <w:marTop w:val="0"/>
                                                      <w:marBottom w:val="0"/>
                                                      <w:divBdr>
                                                        <w:top w:val="none" w:sz="0" w:space="0" w:color="auto"/>
                                                        <w:left w:val="none" w:sz="0" w:space="0" w:color="auto"/>
                                                        <w:bottom w:val="none" w:sz="0" w:space="0" w:color="auto"/>
                                                        <w:right w:val="none" w:sz="0" w:space="0" w:color="auto"/>
                                                      </w:divBdr>
                                                      <w:divsChild>
                                                        <w:div w:id="1297762903">
                                                          <w:marLeft w:val="0"/>
                                                          <w:marRight w:val="0"/>
                                                          <w:marTop w:val="0"/>
                                                          <w:marBottom w:val="0"/>
                                                          <w:divBdr>
                                                            <w:top w:val="none" w:sz="0" w:space="0" w:color="auto"/>
                                                            <w:left w:val="none" w:sz="0" w:space="0" w:color="auto"/>
                                                            <w:bottom w:val="none" w:sz="0" w:space="0" w:color="auto"/>
                                                            <w:right w:val="none" w:sz="0" w:space="0" w:color="auto"/>
                                                          </w:divBdr>
                                                          <w:divsChild>
                                                            <w:div w:id="1047339302">
                                                              <w:marLeft w:val="0"/>
                                                              <w:marRight w:val="150"/>
                                                              <w:marTop w:val="0"/>
                                                              <w:marBottom w:val="150"/>
                                                              <w:divBdr>
                                                                <w:top w:val="none" w:sz="0" w:space="0" w:color="auto"/>
                                                                <w:left w:val="none" w:sz="0" w:space="0" w:color="auto"/>
                                                                <w:bottom w:val="none" w:sz="0" w:space="0" w:color="auto"/>
                                                                <w:right w:val="none" w:sz="0" w:space="0" w:color="auto"/>
                                                              </w:divBdr>
                                                              <w:divsChild>
                                                                <w:div w:id="125395242">
                                                                  <w:marLeft w:val="0"/>
                                                                  <w:marRight w:val="0"/>
                                                                  <w:marTop w:val="0"/>
                                                                  <w:marBottom w:val="0"/>
                                                                  <w:divBdr>
                                                                    <w:top w:val="none" w:sz="0" w:space="0" w:color="auto"/>
                                                                    <w:left w:val="none" w:sz="0" w:space="0" w:color="auto"/>
                                                                    <w:bottom w:val="none" w:sz="0" w:space="0" w:color="auto"/>
                                                                    <w:right w:val="none" w:sz="0" w:space="0" w:color="auto"/>
                                                                  </w:divBdr>
                                                                  <w:divsChild>
                                                                    <w:div w:id="1796291565">
                                                                      <w:marLeft w:val="0"/>
                                                                      <w:marRight w:val="0"/>
                                                                      <w:marTop w:val="0"/>
                                                                      <w:marBottom w:val="0"/>
                                                                      <w:divBdr>
                                                                        <w:top w:val="none" w:sz="0" w:space="0" w:color="auto"/>
                                                                        <w:left w:val="none" w:sz="0" w:space="0" w:color="auto"/>
                                                                        <w:bottom w:val="none" w:sz="0" w:space="0" w:color="auto"/>
                                                                        <w:right w:val="none" w:sz="0" w:space="0" w:color="auto"/>
                                                                      </w:divBdr>
                                                                      <w:divsChild>
                                                                        <w:div w:id="1317299053">
                                                                          <w:marLeft w:val="0"/>
                                                                          <w:marRight w:val="0"/>
                                                                          <w:marTop w:val="0"/>
                                                                          <w:marBottom w:val="0"/>
                                                                          <w:divBdr>
                                                                            <w:top w:val="none" w:sz="0" w:space="0" w:color="auto"/>
                                                                            <w:left w:val="none" w:sz="0" w:space="0" w:color="auto"/>
                                                                            <w:bottom w:val="none" w:sz="0" w:space="0" w:color="auto"/>
                                                                            <w:right w:val="none" w:sz="0" w:space="0" w:color="auto"/>
                                                                          </w:divBdr>
                                                                          <w:divsChild>
                                                                            <w:div w:id="1054616838">
                                                                              <w:marLeft w:val="0"/>
                                                                              <w:marRight w:val="0"/>
                                                                              <w:marTop w:val="0"/>
                                                                              <w:marBottom w:val="0"/>
                                                                              <w:divBdr>
                                                                                <w:top w:val="none" w:sz="0" w:space="0" w:color="auto"/>
                                                                                <w:left w:val="none" w:sz="0" w:space="0" w:color="auto"/>
                                                                                <w:bottom w:val="none" w:sz="0" w:space="0" w:color="auto"/>
                                                                                <w:right w:val="none" w:sz="0" w:space="0" w:color="auto"/>
                                                                              </w:divBdr>
                                                                              <w:divsChild>
                                                                                <w:div w:id="875003087">
                                                                                  <w:marLeft w:val="0"/>
                                                                                  <w:marRight w:val="0"/>
                                                                                  <w:marTop w:val="0"/>
                                                                                  <w:marBottom w:val="0"/>
                                                                                  <w:divBdr>
                                                                                    <w:top w:val="none" w:sz="0" w:space="0" w:color="auto"/>
                                                                                    <w:left w:val="none" w:sz="0" w:space="0" w:color="auto"/>
                                                                                    <w:bottom w:val="none" w:sz="0" w:space="0" w:color="auto"/>
                                                                                    <w:right w:val="none" w:sz="0" w:space="0" w:color="auto"/>
                                                                                  </w:divBdr>
                                                                                  <w:divsChild>
                                                                                    <w:div w:id="595868787">
                                                                                      <w:marLeft w:val="0"/>
                                                                                      <w:marRight w:val="0"/>
                                                                                      <w:marTop w:val="0"/>
                                                                                      <w:marBottom w:val="200"/>
                                                                                      <w:divBdr>
                                                                                        <w:top w:val="none" w:sz="0" w:space="0" w:color="auto"/>
                                                                                        <w:left w:val="none" w:sz="0" w:space="0" w:color="auto"/>
                                                                                        <w:bottom w:val="none" w:sz="0" w:space="0" w:color="auto"/>
                                                                                        <w:right w:val="none" w:sz="0" w:space="0" w:color="auto"/>
                                                                                      </w:divBdr>
                                                                                    </w:div>
                                                                                    <w:div w:id="740568007">
                                                                                      <w:marLeft w:val="0"/>
                                                                                      <w:marRight w:val="0"/>
                                                                                      <w:marTop w:val="0"/>
                                                                                      <w:marBottom w:val="200"/>
                                                                                      <w:divBdr>
                                                                                        <w:top w:val="none" w:sz="0" w:space="0" w:color="auto"/>
                                                                                        <w:left w:val="none" w:sz="0" w:space="0" w:color="auto"/>
                                                                                        <w:bottom w:val="none" w:sz="0" w:space="0" w:color="auto"/>
                                                                                        <w:right w:val="none" w:sz="0" w:space="0" w:color="auto"/>
                                                                                      </w:divBdr>
                                                                                    </w:div>
                                                                                    <w:div w:id="11684465">
                                                                                      <w:marLeft w:val="0"/>
                                                                                      <w:marRight w:val="0"/>
                                                                                      <w:marTop w:val="0"/>
                                                                                      <w:marBottom w:val="200"/>
                                                                                      <w:divBdr>
                                                                                        <w:top w:val="none" w:sz="0" w:space="0" w:color="auto"/>
                                                                                        <w:left w:val="none" w:sz="0" w:space="0" w:color="auto"/>
                                                                                        <w:bottom w:val="none" w:sz="0" w:space="0" w:color="auto"/>
                                                                                        <w:right w:val="none" w:sz="0" w:space="0" w:color="auto"/>
                                                                                      </w:divBdr>
                                                                                    </w:div>
                                                                                    <w:div w:id="1915427811">
                                                                                      <w:marLeft w:val="0"/>
                                                                                      <w:marRight w:val="0"/>
                                                                                      <w:marTop w:val="0"/>
                                                                                      <w:marBottom w:val="200"/>
                                                                                      <w:divBdr>
                                                                                        <w:top w:val="none" w:sz="0" w:space="0" w:color="auto"/>
                                                                                        <w:left w:val="none" w:sz="0" w:space="0" w:color="auto"/>
                                                                                        <w:bottom w:val="none" w:sz="0" w:space="0" w:color="auto"/>
                                                                                        <w:right w:val="none" w:sz="0" w:space="0" w:color="auto"/>
                                                                                      </w:divBdr>
                                                                                    </w:div>
                                                                                    <w:div w:id="1862233947">
                                                                                      <w:marLeft w:val="0"/>
                                                                                      <w:marRight w:val="0"/>
                                                                                      <w:marTop w:val="0"/>
                                                                                      <w:marBottom w:val="200"/>
                                                                                      <w:divBdr>
                                                                                        <w:top w:val="none" w:sz="0" w:space="0" w:color="auto"/>
                                                                                        <w:left w:val="none" w:sz="0" w:space="0" w:color="auto"/>
                                                                                        <w:bottom w:val="none" w:sz="0" w:space="0" w:color="auto"/>
                                                                                        <w:right w:val="none" w:sz="0" w:space="0" w:color="auto"/>
                                                                                      </w:divBdr>
                                                                                    </w:div>
                                                                                    <w:div w:id="306856888">
                                                                                      <w:marLeft w:val="0"/>
                                                                                      <w:marRight w:val="0"/>
                                                                                      <w:marTop w:val="0"/>
                                                                                      <w:marBottom w:val="200"/>
                                                                                      <w:divBdr>
                                                                                        <w:top w:val="none" w:sz="0" w:space="0" w:color="auto"/>
                                                                                        <w:left w:val="none" w:sz="0" w:space="0" w:color="auto"/>
                                                                                        <w:bottom w:val="none" w:sz="0" w:space="0" w:color="auto"/>
                                                                                        <w:right w:val="none" w:sz="0" w:space="0" w:color="auto"/>
                                                                                      </w:divBdr>
                                                                                    </w:div>
                                                                                    <w:div w:id="90048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11626">
      <w:bodyDiv w:val="1"/>
      <w:marLeft w:val="0"/>
      <w:marRight w:val="0"/>
      <w:marTop w:val="0"/>
      <w:marBottom w:val="0"/>
      <w:divBdr>
        <w:top w:val="none" w:sz="0" w:space="0" w:color="auto"/>
        <w:left w:val="none" w:sz="0" w:space="0" w:color="auto"/>
        <w:bottom w:val="none" w:sz="0" w:space="0" w:color="auto"/>
        <w:right w:val="none" w:sz="0" w:space="0" w:color="auto"/>
      </w:divBdr>
      <w:divsChild>
        <w:div w:id="1838038531">
          <w:marLeft w:val="0"/>
          <w:marRight w:val="0"/>
          <w:marTop w:val="0"/>
          <w:marBottom w:val="0"/>
          <w:divBdr>
            <w:top w:val="none" w:sz="0" w:space="0" w:color="auto"/>
            <w:left w:val="none" w:sz="0" w:space="0" w:color="auto"/>
            <w:bottom w:val="none" w:sz="0" w:space="0" w:color="auto"/>
            <w:right w:val="none" w:sz="0" w:space="0" w:color="auto"/>
          </w:divBdr>
        </w:div>
        <w:div w:id="325330447">
          <w:marLeft w:val="0"/>
          <w:marRight w:val="0"/>
          <w:marTop w:val="0"/>
          <w:marBottom w:val="0"/>
          <w:divBdr>
            <w:top w:val="none" w:sz="0" w:space="0" w:color="auto"/>
            <w:left w:val="none" w:sz="0" w:space="0" w:color="auto"/>
            <w:bottom w:val="none" w:sz="0" w:space="0" w:color="auto"/>
            <w:right w:val="none" w:sz="0" w:space="0" w:color="auto"/>
          </w:divBdr>
        </w:div>
        <w:div w:id="820198797">
          <w:marLeft w:val="0"/>
          <w:marRight w:val="0"/>
          <w:marTop w:val="0"/>
          <w:marBottom w:val="0"/>
          <w:divBdr>
            <w:top w:val="none" w:sz="0" w:space="0" w:color="auto"/>
            <w:left w:val="none" w:sz="0" w:space="0" w:color="auto"/>
            <w:bottom w:val="none" w:sz="0" w:space="0" w:color="auto"/>
            <w:right w:val="none" w:sz="0" w:space="0" w:color="auto"/>
          </w:divBdr>
        </w:div>
        <w:div w:id="1428649252">
          <w:marLeft w:val="0"/>
          <w:marRight w:val="0"/>
          <w:marTop w:val="0"/>
          <w:marBottom w:val="0"/>
          <w:divBdr>
            <w:top w:val="none" w:sz="0" w:space="0" w:color="auto"/>
            <w:left w:val="none" w:sz="0" w:space="0" w:color="auto"/>
            <w:bottom w:val="none" w:sz="0" w:space="0" w:color="auto"/>
            <w:right w:val="none" w:sz="0" w:space="0" w:color="auto"/>
          </w:divBdr>
        </w:div>
        <w:div w:id="542983051">
          <w:marLeft w:val="0"/>
          <w:marRight w:val="0"/>
          <w:marTop w:val="0"/>
          <w:marBottom w:val="0"/>
          <w:divBdr>
            <w:top w:val="none" w:sz="0" w:space="0" w:color="auto"/>
            <w:left w:val="none" w:sz="0" w:space="0" w:color="auto"/>
            <w:bottom w:val="none" w:sz="0" w:space="0" w:color="auto"/>
            <w:right w:val="none" w:sz="0" w:space="0" w:color="auto"/>
          </w:divBdr>
        </w:div>
      </w:divsChild>
    </w:div>
    <w:div w:id="1015839503">
      <w:bodyDiv w:val="1"/>
      <w:marLeft w:val="0"/>
      <w:marRight w:val="0"/>
      <w:marTop w:val="0"/>
      <w:marBottom w:val="0"/>
      <w:divBdr>
        <w:top w:val="none" w:sz="0" w:space="0" w:color="auto"/>
        <w:left w:val="none" w:sz="0" w:space="0" w:color="auto"/>
        <w:bottom w:val="none" w:sz="0" w:space="0" w:color="auto"/>
        <w:right w:val="none" w:sz="0" w:space="0" w:color="auto"/>
      </w:divBdr>
    </w:div>
    <w:div w:id="1024282019">
      <w:bodyDiv w:val="1"/>
      <w:marLeft w:val="0"/>
      <w:marRight w:val="0"/>
      <w:marTop w:val="0"/>
      <w:marBottom w:val="0"/>
      <w:divBdr>
        <w:top w:val="none" w:sz="0" w:space="0" w:color="auto"/>
        <w:left w:val="none" w:sz="0" w:space="0" w:color="auto"/>
        <w:bottom w:val="none" w:sz="0" w:space="0" w:color="auto"/>
        <w:right w:val="none" w:sz="0" w:space="0" w:color="auto"/>
      </w:divBdr>
    </w:div>
    <w:div w:id="1074425769">
      <w:bodyDiv w:val="1"/>
      <w:marLeft w:val="0"/>
      <w:marRight w:val="0"/>
      <w:marTop w:val="0"/>
      <w:marBottom w:val="0"/>
      <w:divBdr>
        <w:top w:val="none" w:sz="0" w:space="0" w:color="auto"/>
        <w:left w:val="none" w:sz="0" w:space="0" w:color="auto"/>
        <w:bottom w:val="none" w:sz="0" w:space="0" w:color="auto"/>
        <w:right w:val="none" w:sz="0" w:space="0" w:color="auto"/>
      </w:divBdr>
      <w:divsChild>
        <w:div w:id="1035889070">
          <w:marLeft w:val="0"/>
          <w:marRight w:val="0"/>
          <w:marTop w:val="0"/>
          <w:marBottom w:val="0"/>
          <w:divBdr>
            <w:top w:val="none" w:sz="0" w:space="0" w:color="auto"/>
            <w:left w:val="none" w:sz="0" w:space="0" w:color="auto"/>
            <w:bottom w:val="none" w:sz="0" w:space="0" w:color="auto"/>
            <w:right w:val="none" w:sz="0" w:space="0" w:color="auto"/>
          </w:divBdr>
        </w:div>
        <w:div w:id="1711300085">
          <w:marLeft w:val="0"/>
          <w:marRight w:val="0"/>
          <w:marTop w:val="0"/>
          <w:marBottom w:val="0"/>
          <w:divBdr>
            <w:top w:val="none" w:sz="0" w:space="0" w:color="auto"/>
            <w:left w:val="none" w:sz="0" w:space="0" w:color="auto"/>
            <w:bottom w:val="none" w:sz="0" w:space="0" w:color="auto"/>
            <w:right w:val="none" w:sz="0" w:space="0" w:color="auto"/>
          </w:divBdr>
        </w:div>
        <w:div w:id="459104823">
          <w:marLeft w:val="0"/>
          <w:marRight w:val="0"/>
          <w:marTop w:val="0"/>
          <w:marBottom w:val="0"/>
          <w:divBdr>
            <w:top w:val="none" w:sz="0" w:space="0" w:color="auto"/>
            <w:left w:val="none" w:sz="0" w:space="0" w:color="auto"/>
            <w:bottom w:val="none" w:sz="0" w:space="0" w:color="auto"/>
            <w:right w:val="none" w:sz="0" w:space="0" w:color="auto"/>
          </w:divBdr>
        </w:div>
        <w:div w:id="1934511974">
          <w:marLeft w:val="0"/>
          <w:marRight w:val="0"/>
          <w:marTop w:val="0"/>
          <w:marBottom w:val="0"/>
          <w:divBdr>
            <w:top w:val="none" w:sz="0" w:space="0" w:color="auto"/>
            <w:left w:val="none" w:sz="0" w:space="0" w:color="auto"/>
            <w:bottom w:val="none" w:sz="0" w:space="0" w:color="auto"/>
            <w:right w:val="none" w:sz="0" w:space="0" w:color="auto"/>
          </w:divBdr>
        </w:div>
        <w:div w:id="338236478">
          <w:marLeft w:val="0"/>
          <w:marRight w:val="0"/>
          <w:marTop w:val="0"/>
          <w:marBottom w:val="0"/>
          <w:divBdr>
            <w:top w:val="none" w:sz="0" w:space="0" w:color="auto"/>
            <w:left w:val="none" w:sz="0" w:space="0" w:color="auto"/>
            <w:bottom w:val="none" w:sz="0" w:space="0" w:color="auto"/>
            <w:right w:val="none" w:sz="0" w:space="0" w:color="auto"/>
          </w:divBdr>
        </w:div>
        <w:div w:id="556009290">
          <w:marLeft w:val="0"/>
          <w:marRight w:val="0"/>
          <w:marTop w:val="0"/>
          <w:marBottom w:val="0"/>
          <w:divBdr>
            <w:top w:val="none" w:sz="0" w:space="0" w:color="auto"/>
            <w:left w:val="none" w:sz="0" w:space="0" w:color="auto"/>
            <w:bottom w:val="none" w:sz="0" w:space="0" w:color="auto"/>
            <w:right w:val="none" w:sz="0" w:space="0" w:color="auto"/>
          </w:divBdr>
        </w:div>
        <w:div w:id="912659472">
          <w:marLeft w:val="0"/>
          <w:marRight w:val="0"/>
          <w:marTop w:val="0"/>
          <w:marBottom w:val="0"/>
          <w:divBdr>
            <w:top w:val="none" w:sz="0" w:space="0" w:color="auto"/>
            <w:left w:val="none" w:sz="0" w:space="0" w:color="auto"/>
            <w:bottom w:val="none" w:sz="0" w:space="0" w:color="auto"/>
            <w:right w:val="none" w:sz="0" w:space="0" w:color="auto"/>
          </w:divBdr>
        </w:div>
        <w:div w:id="766077248">
          <w:marLeft w:val="0"/>
          <w:marRight w:val="0"/>
          <w:marTop w:val="0"/>
          <w:marBottom w:val="0"/>
          <w:divBdr>
            <w:top w:val="none" w:sz="0" w:space="0" w:color="auto"/>
            <w:left w:val="none" w:sz="0" w:space="0" w:color="auto"/>
            <w:bottom w:val="none" w:sz="0" w:space="0" w:color="auto"/>
            <w:right w:val="none" w:sz="0" w:space="0" w:color="auto"/>
          </w:divBdr>
        </w:div>
        <w:div w:id="1628193422">
          <w:marLeft w:val="0"/>
          <w:marRight w:val="0"/>
          <w:marTop w:val="0"/>
          <w:marBottom w:val="0"/>
          <w:divBdr>
            <w:top w:val="none" w:sz="0" w:space="0" w:color="auto"/>
            <w:left w:val="none" w:sz="0" w:space="0" w:color="auto"/>
            <w:bottom w:val="none" w:sz="0" w:space="0" w:color="auto"/>
            <w:right w:val="none" w:sz="0" w:space="0" w:color="auto"/>
          </w:divBdr>
        </w:div>
        <w:div w:id="1810440180">
          <w:marLeft w:val="0"/>
          <w:marRight w:val="0"/>
          <w:marTop w:val="0"/>
          <w:marBottom w:val="0"/>
          <w:divBdr>
            <w:top w:val="none" w:sz="0" w:space="0" w:color="auto"/>
            <w:left w:val="none" w:sz="0" w:space="0" w:color="auto"/>
            <w:bottom w:val="none" w:sz="0" w:space="0" w:color="auto"/>
            <w:right w:val="none" w:sz="0" w:space="0" w:color="auto"/>
          </w:divBdr>
        </w:div>
        <w:div w:id="1570767093">
          <w:marLeft w:val="0"/>
          <w:marRight w:val="0"/>
          <w:marTop w:val="0"/>
          <w:marBottom w:val="0"/>
          <w:divBdr>
            <w:top w:val="none" w:sz="0" w:space="0" w:color="auto"/>
            <w:left w:val="none" w:sz="0" w:space="0" w:color="auto"/>
            <w:bottom w:val="none" w:sz="0" w:space="0" w:color="auto"/>
            <w:right w:val="none" w:sz="0" w:space="0" w:color="auto"/>
          </w:divBdr>
        </w:div>
        <w:div w:id="1326128810">
          <w:marLeft w:val="0"/>
          <w:marRight w:val="0"/>
          <w:marTop w:val="0"/>
          <w:marBottom w:val="0"/>
          <w:divBdr>
            <w:top w:val="none" w:sz="0" w:space="0" w:color="auto"/>
            <w:left w:val="none" w:sz="0" w:space="0" w:color="auto"/>
            <w:bottom w:val="none" w:sz="0" w:space="0" w:color="auto"/>
            <w:right w:val="none" w:sz="0" w:space="0" w:color="auto"/>
          </w:divBdr>
        </w:div>
        <w:div w:id="33845842">
          <w:marLeft w:val="0"/>
          <w:marRight w:val="0"/>
          <w:marTop w:val="0"/>
          <w:marBottom w:val="0"/>
          <w:divBdr>
            <w:top w:val="none" w:sz="0" w:space="0" w:color="auto"/>
            <w:left w:val="none" w:sz="0" w:space="0" w:color="auto"/>
            <w:bottom w:val="none" w:sz="0" w:space="0" w:color="auto"/>
            <w:right w:val="none" w:sz="0" w:space="0" w:color="auto"/>
          </w:divBdr>
        </w:div>
        <w:div w:id="1550994079">
          <w:marLeft w:val="0"/>
          <w:marRight w:val="0"/>
          <w:marTop w:val="0"/>
          <w:marBottom w:val="0"/>
          <w:divBdr>
            <w:top w:val="none" w:sz="0" w:space="0" w:color="auto"/>
            <w:left w:val="none" w:sz="0" w:space="0" w:color="auto"/>
            <w:bottom w:val="none" w:sz="0" w:space="0" w:color="auto"/>
            <w:right w:val="none" w:sz="0" w:space="0" w:color="auto"/>
          </w:divBdr>
        </w:div>
        <w:div w:id="1426414348">
          <w:marLeft w:val="0"/>
          <w:marRight w:val="0"/>
          <w:marTop w:val="0"/>
          <w:marBottom w:val="0"/>
          <w:divBdr>
            <w:top w:val="none" w:sz="0" w:space="0" w:color="auto"/>
            <w:left w:val="none" w:sz="0" w:space="0" w:color="auto"/>
            <w:bottom w:val="none" w:sz="0" w:space="0" w:color="auto"/>
            <w:right w:val="none" w:sz="0" w:space="0" w:color="auto"/>
          </w:divBdr>
        </w:div>
        <w:div w:id="281889553">
          <w:marLeft w:val="0"/>
          <w:marRight w:val="0"/>
          <w:marTop w:val="0"/>
          <w:marBottom w:val="0"/>
          <w:divBdr>
            <w:top w:val="none" w:sz="0" w:space="0" w:color="auto"/>
            <w:left w:val="none" w:sz="0" w:space="0" w:color="auto"/>
            <w:bottom w:val="none" w:sz="0" w:space="0" w:color="auto"/>
            <w:right w:val="none" w:sz="0" w:space="0" w:color="auto"/>
          </w:divBdr>
        </w:div>
        <w:div w:id="1801533502">
          <w:marLeft w:val="0"/>
          <w:marRight w:val="0"/>
          <w:marTop w:val="0"/>
          <w:marBottom w:val="0"/>
          <w:divBdr>
            <w:top w:val="none" w:sz="0" w:space="0" w:color="auto"/>
            <w:left w:val="none" w:sz="0" w:space="0" w:color="auto"/>
            <w:bottom w:val="none" w:sz="0" w:space="0" w:color="auto"/>
            <w:right w:val="none" w:sz="0" w:space="0" w:color="auto"/>
          </w:divBdr>
        </w:div>
        <w:div w:id="722603345">
          <w:marLeft w:val="0"/>
          <w:marRight w:val="0"/>
          <w:marTop w:val="0"/>
          <w:marBottom w:val="0"/>
          <w:divBdr>
            <w:top w:val="none" w:sz="0" w:space="0" w:color="auto"/>
            <w:left w:val="none" w:sz="0" w:space="0" w:color="auto"/>
            <w:bottom w:val="none" w:sz="0" w:space="0" w:color="auto"/>
            <w:right w:val="none" w:sz="0" w:space="0" w:color="auto"/>
          </w:divBdr>
        </w:div>
        <w:div w:id="1798714426">
          <w:marLeft w:val="0"/>
          <w:marRight w:val="0"/>
          <w:marTop w:val="0"/>
          <w:marBottom w:val="0"/>
          <w:divBdr>
            <w:top w:val="none" w:sz="0" w:space="0" w:color="auto"/>
            <w:left w:val="none" w:sz="0" w:space="0" w:color="auto"/>
            <w:bottom w:val="none" w:sz="0" w:space="0" w:color="auto"/>
            <w:right w:val="none" w:sz="0" w:space="0" w:color="auto"/>
          </w:divBdr>
        </w:div>
        <w:div w:id="764421139">
          <w:marLeft w:val="0"/>
          <w:marRight w:val="0"/>
          <w:marTop w:val="0"/>
          <w:marBottom w:val="0"/>
          <w:divBdr>
            <w:top w:val="none" w:sz="0" w:space="0" w:color="auto"/>
            <w:left w:val="none" w:sz="0" w:space="0" w:color="auto"/>
            <w:bottom w:val="none" w:sz="0" w:space="0" w:color="auto"/>
            <w:right w:val="none" w:sz="0" w:space="0" w:color="auto"/>
          </w:divBdr>
        </w:div>
        <w:div w:id="64644445">
          <w:marLeft w:val="0"/>
          <w:marRight w:val="0"/>
          <w:marTop w:val="0"/>
          <w:marBottom w:val="0"/>
          <w:divBdr>
            <w:top w:val="none" w:sz="0" w:space="0" w:color="auto"/>
            <w:left w:val="none" w:sz="0" w:space="0" w:color="auto"/>
            <w:bottom w:val="none" w:sz="0" w:space="0" w:color="auto"/>
            <w:right w:val="none" w:sz="0" w:space="0" w:color="auto"/>
          </w:divBdr>
        </w:div>
        <w:div w:id="1192258822">
          <w:marLeft w:val="0"/>
          <w:marRight w:val="0"/>
          <w:marTop w:val="0"/>
          <w:marBottom w:val="0"/>
          <w:divBdr>
            <w:top w:val="none" w:sz="0" w:space="0" w:color="auto"/>
            <w:left w:val="none" w:sz="0" w:space="0" w:color="auto"/>
            <w:bottom w:val="none" w:sz="0" w:space="0" w:color="auto"/>
            <w:right w:val="none" w:sz="0" w:space="0" w:color="auto"/>
          </w:divBdr>
        </w:div>
        <w:div w:id="511142980">
          <w:marLeft w:val="0"/>
          <w:marRight w:val="0"/>
          <w:marTop w:val="0"/>
          <w:marBottom w:val="0"/>
          <w:divBdr>
            <w:top w:val="none" w:sz="0" w:space="0" w:color="auto"/>
            <w:left w:val="none" w:sz="0" w:space="0" w:color="auto"/>
            <w:bottom w:val="none" w:sz="0" w:space="0" w:color="auto"/>
            <w:right w:val="none" w:sz="0" w:space="0" w:color="auto"/>
          </w:divBdr>
        </w:div>
        <w:div w:id="62607519">
          <w:marLeft w:val="0"/>
          <w:marRight w:val="0"/>
          <w:marTop w:val="0"/>
          <w:marBottom w:val="0"/>
          <w:divBdr>
            <w:top w:val="none" w:sz="0" w:space="0" w:color="auto"/>
            <w:left w:val="none" w:sz="0" w:space="0" w:color="auto"/>
            <w:bottom w:val="none" w:sz="0" w:space="0" w:color="auto"/>
            <w:right w:val="none" w:sz="0" w:space="0" w:color="auto"/>
          </w:divBdr>
        </w:div>
        <w:div w:id="1905220920">
          <w:marLeft w:val="0"/>
          <w:marRight w:val="0"/>
          <w:marTop w:val="0"/>
          <w:marBottom w:val="0"/>
          <w:divBdr>
            <w:top w:val="none" w:sz="0" w:space="0" w:color="auto"/>
            <w:left w:val="none" w:sz="0" w:space="0" w:color="auto"/>
            <w:bottom w:val="none" w:sz="0" w:space="0" w:color="auto"/>
            <w:right w:val="none" w:sz="0" w:space="0" w:color="auto"/>
          </w:divBdr>
        </w:div>
        <w:div w:id="1108888693">
          <w:marLeft w:val="0"/>
          <w:marRight w:val="0"/>
          <w:marTop w:val="0"/>
          <w:marBottom w:val="0"/>
          <w:divBdr>
            <w:top w:val="none" w:sz="0" w:space="0" w:color="auto"/>
            <w:left w:val="none" w:sz="0" w:space="0" w:color="auto"/>
            <w:bottom w:val="none" w:sz="0" w:space="0" w:color="auto"/>
            <w:right w:val="none" w:sz="0" w:space="0" w:color="auto"/>
          </w:divBdr>
        </w:div>
      </w:divsChild>
    </w:div>
    <w:div w:id="1087775349">
      <w:bodyDiv w:val="1"/>
      <w:marLeft w:val="0"/>
      <w:marRight w:val="0"/>
      <w:marTop w:val="0"/>
      <w:marBottom w:val="0"/>
      <w:divBdr>
        <w:top w:val="none" w:sz="0" w:space="0" w:color="auto"/>
        <w:left w:val="none" w:sz="0" w:space="0" w:color="auto"/>
        <w:bottom w:val="none" w:sz="0" w:space="0" w:color="auto"/>
        <w:right w:val="none" w:sz="0" w:space="0" w:color="auto"/>
      </w:divBdr>
    </w:div>
    <w:div w:id="1247425867">
      <w:bodyDiv w:val="1"/>
      <w:marLeft w:val="0"/>
      <w:marRight w:val="0"/>
      <w:marTop w:val="0"/>
      <w:marBottom w:val="0"/>
      <w:divBdr>
        <w:top w:val="none" w:sz="0" w:space="0" w:color="auto"/>
        <w:left w:val="none" w:sz="0" w:space="0" w:color="auto"/>
        <w:bottom w:val="none" w:sz="0" w:space="0" w:color="auto"/>
        <w:right w:val="none" w:sz="0" w:space="0" w:color="auto"/>
      </w:divBdr>
      <w:divsChild>
        <w:div w:id="1917550385">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 w:id="1434477962">
              <w:marLeft w:val="0"/>
              <w:marRight w:val="0"/>
              <w:marTop w:val="0"/>
              <w:marBottom w:val="0"/>
              <w:divBdr>
                <w:top w:val="none" w:sz="0" w:space="0" w:color="auto"/>
                <w:left w:val="none" w:sz="0" w:space="0" w:color="auto"/>
                <w:bottom w:val="none" w:sz="0" w:space="0" w:color="auto"/>
                <w:right w:val="none" w:sz="0" w:space="0" w:color="auto"/>
              </w:divBdr>
            </w:div>
          </w:divsChild>
        </w:div>
        <w:div w:id="613486962">
          <w:marLeft w:val="0"/>
          <w:marRight w:val="0"/>
          <w:marTop w:val="0"/>
          <w:marBottom w:val="0"/>
          <w:divBdr>
            <w:top w:val="none" w:sz="0" w:space="0" w:color="auto"/>
            <w:left w:val="none" w:sz="0" w:space="0" w:color="auto"/>
            <w:bottom w:val="none" w:sz="0" w:space="0" w:color="auto"/>
            <w:right w:val="none" w:sz="0" w:space="0" w:color="auto"/>
          </w:divBdr>
        </w:div>
      </w:divsChild>
    </w:div>
    <w:div w:id="1349716105">
      <w:bodyDiv w:val="1"/>
      <w:marLeft w:val="0"/>
      <w:marRight w:val="0"/>
      <w:marTop w:val="0"/>
      <w:marBottom w:val="0"/>
      <w:divBdr>
        <w:top w:val="none" w:sz="0" w:space="0" w:color="auto"/>
        <w:left w:val="none" w:sz="0" w:space="0" w:color="auto"/>
        <w:bottom w:val="none" w:sz="0" w:space="0" w:color="auto"/>
        <w:right w:val="none" w:sz="0" w:space="0" w:color="auto"/>
      </w:divBdr>
    </w:div>
    <w:div w:id="1365057100">
      <w:bodyDiv w:val="1"/>
      <w:marLeft w:val="0"/>
      <w:marRight w:val="0"/>
      <w:marTop w:val="0"/>
      <w:marBottom w:val="0"/>
      <w:divBdr>
        <w:top w:val="none" w:sz="0" w:space="0" w:color="auto"/>
        <w:left w:val="none" w:sz="0" w:space="0" w:color="auto"/>
        <w:bottom w:val="none" w:sz="0" w:space="0" w:color="auto"/>
        <w:right w:val="none" w:sz="0" w:space="0" w:color="auto"/>
      </w:divBdr>
    </w:div>
    <w:div w:id="1398014586">
      <w:bodyDiv w:val="1"/>
      <w:marLeft w:val="0"/>
      <w:marRight w:val="0"/>
      <w:marTop w:val="0"/>
      <w:marBottom w:val="0"/>
      <w:divBdr>
        <w:top w:val="none" w:sz="0" w:space="0" w:color="auto"/>
        <w:left w:val="none" w:sz="0" w:space="0" w:color="auto"/>
        <w:bottom w:val="none" w:sz="0" w:space="0" w:color="auto"/>
        <w:right w:val="none" w:sz="0" w:space="0" w:color="auto"/>
      </w:divBdr>
      <w:divsChild>
        <w:div w:id="332337136">
          <w:marLeft w:val="0"/>
          <w:marRight w:val="0"/>
          <w:marTop w:val="0"/>
          <w:marBottom w:val="0"/>
          <w:divBdr>
            <w:top w:val="none" w:sz="0" w:space="0" w:color="auto"/>
            <w:left w:val="none" w:sz="0" w:space="0" w:color="auto"/>
            <w:bottom w:val="none" w:sz="0" w:space="0" w:color="auto"/>
            <w:right w:val="none" w:sz="0" w:space="0" w:color="auto"/>
          </w:divBdr>
        </w:div>
        <w:div w:id="1884247098">
          <w:marLeft w:val="0"/>
          <w:marRight w:val="0"/>
          <w:marTop w:val="0"/>
          <w:marBottom w:val="0"/>
          <w:divBdr>
            <w:top w:val="none" w:sz="0" w:space="0" w:color="auto"/>
            <w:left w:val="none" w:sz="0" w:space="0" w:color="auto"/>
            <w:bottom w:val="none" w:sz="0" w:space="0" w:color="auto"/>
            <w:right w:val="none" w:sz="0" w:space="0" w:color="auto"/>
          </w:divBdr>
        </w:div>
        <w:div w:id="1167090422">
          <w:marLeft w:val="0"/>
          <w:marRight w:val="0"/>
          <w:marTop w:val="0"/>
          <w:marBottom w:val="0"/>
          <w:divBdr>
            <w:top w:val="none" w:sz="0" w:space="0" w:color="auto"/>
            <w:left w:val="none" w:sz="0" w:space="0" w:color="auto"/>
            <w:bottom w:val="none" w:sz="0" w:space="0" w:color="auto"/>
            <w:right w:val="none" w:sz="0" w:space="0" w:color="auto"/>
          </w:divBdr>
        </w:div>
        <w:div w:id="580330519">
          <w:marLeft w:val="0"/>
          <w:marRight w:val="0"/>
          <w:marTop w:val="0"/>
          <w:marBottom w:val="0"/>
          <w:divBdr>
            <w:top w:val="none" w:sz="0" w:space="0" w:color="auto"/>
            <w:left w:val="none" w:sz="0" w:space="0" w:color="auto"/>
            <w:bottom w:val="none" w:sz="0" w:space="0" w:color="auto"/>
            <w:right w:val="none" w:sz="0" w:space="0" w:color="auto"/>
          </w:divBdr>
        </w:div>
        <w:div w:id="627470514">
          <w:marLeft w:val="0"/>
          <w:marRight w:val="0"/>
          <w:marTop w:val="0"/>
          <w:marBottom w:val="0"/>
          <w:divBdr>
            <w:top w:val="none" w:sz="0" w:space="0" w:color="auto"/>
            <w:left w:val="none" w:sz="0" w:space="0" w:color="auto"/>
            <w:bottom w:val="none" w:sz="0" w:space="0" w:color="auto"/>
            <w:right w:val="none" w:sz="0" w:space="0" w:color="auto"/>
          </w:divBdr>
        </w:div>
        <w:div w:id="1946882818">
          <w:marLeft w:val="0"/>
          <w:marRight w:val="0"/>
          <w:marTop w:val="0"/>
          <w:marBottom w:val="0"/>
          <w:divBdr>
            <w:top w:val="none" w:sz="0" w:space="0" w:color="auto"/>
            <w:left w:val="none" w:sz="0" w:space="0" w:color="auto"/>
            <w:bottom w:val="none" w:sz="0" w:space="0" w:color="auto"/>
            <w:right w:val="none" w:sz="0" w:space="0" w:color="auto"/>
          </w:divBdr>
        </w:div>
        <w:div w:id="826745854">
          <w:marLeft w:val="0"/>
          <w:marRight w:val="0"/>
          <w:marTop w:val="0"/>
          <w:marBottom w:val="0"/>
          <w:divBdr>
            <w:top w:val="none" w:sz="0" w:space="0" w:color="auto"/>
            <w:left w:val="none" w:sz="0" w:space="0" w:color="auto"/>
            <w:bottom w:val="none" w:sz="0" w:space="0" w:color="auto"/>
            <w:right w:val="none" w:sz="0" w:space="0" w:color="auto"/>
          </w:divBdr>
        </w:div>
        <w:div w:id="1323315904">
          <w:marLeft w:val="0"/>
          <w:marRight w:val="0"/>
          <w:marTop w:val="0"/>
          <w:marBottom w:val="0"/>
          <w:divBdr>
            <w:top w:val="none" w:sz="0" w:space="0" w:color="auto"/>
            <w:left w:val="none" w:sz="0" w:space="0" w:color="auto"/>
            <w:bottom w:val="none" w:sz="0" w:space="0" w:color="auto"/>
            <w:right w:val="none" w:sz="0" w:space="0" w:color="auto"/>
          </w:divBdr>
        </w:div>
        <w:div w:id="290211042">
          <w:marLeft w:val="0"/>
          <w:marRight w:val="0"/>
          <w:marTop w:val="0"/>
          <w:marBottom w:val="0"/>
          <w:divBdr>
            <w:top w:val="none" w:sz="0" w:space="0" w:color="auto"/>
            <w:left w:val="none" w:sz="0" w:space="0" w:color="auto"/>
            <w:bottom w:val="none" w:sz="0" w:space="0" w:color="auto"/>
            <w:right w:val="none" w:sz="0" w:space="0" w:color="auto"/>
          </w:divBdr>
        </w:div>
        <w:div w:id="691801515">
          <w:marLeft w:val="0"/>
          <w:marRight w:val="0"/>
          <w:marTop w:val="0"/>
          <w:marBottom w:val="0"/>
          <w:divBdr>
            <w:top w:val="none" w:sz="0" w:space="0" w:color="auto"/>
            <w:left w:val="none" w:sz="0" w:space="0" w:color="auto"/>
            <w:bottom w:val="none" w:sz="0" w:space="0" w:color="auto"/>
            <w:right w:val="none" w:sz="0" w:space="0" w:color="auto"/>
          </w:divBdr>
        </w:div>
        <w:div w:id="1675107897">
          <w:marLeft w:val="0"/>
          <w:marRight w:val="0"/>
          <w:marTop w:val="0"/>
          <w:marBottom w:val="0"/>
          <w:divBdr>
            <w:top w:val="none" w:sz="0" w:space="0" w:color="auto"/>
            <w:left w:val="none" w:sz="0" w:space="0" w:color="auto"/>
            <w:bottom w:val="none" w:sz="0" w:space="0" w:color="auto"/>
            <w:right w:val="none" w:sz="0" w:space="0" w:color="auto"/>
          </w:divBdr>
        </w:div>
        <w:div w:id="2001732491">
          <w:marLeft w:val="0"/>
          <w:marRight w:val="0"/>
          <w:marTop w:val="0"/>
          <w:marBottom w:val="0"/>
          <w:divBdr>
            <w:top w:val="none" w:sz="0" w:space="0" w:color="auto"/>
            <w:left w:val="none" w:sz="0" w:space="0" w:color="auto"/>
            <w:bottom w:val="none" w:sz="0" w:space="0" w:color="auto"/>
            <w:right w:val="none" w:sz="0" w:space="0" w:color="auto"/>
          </w:divBdr>
        </w:div>
        <w:div w:id="1802577215">
          <w:marLeft w:val="0"/>
          <w:marRight w:val="0"/>
          <w:marTop w:val="0"/>
          <w:marBottom w:val="0"/>
          <w:divBdr>
            <w:top w:val="none" w:sz="0" w:space="0" w:color="auto"/>
            <w:left w:val="none" w:sz="0" w:space="0" w:color="auto"/>
            <w:bottom w:val="none" w:sz="0" w:space="0" w:color="auto"/>
            <w:right w:val="none" w:sz="0" w:space="0" w:color="auto"/>
          </w:divBdr>
        </w:div>
        <w:div w:id="5521995">
          <w:marLeft w:val="0"/>
          <w:marRight w:val="0"/>
          <w:marTop w:val="0"/>
          <w:marBottom w:val="0"/>
          <w:divBdr>
            <w:top w:val="none" w:sz="0" w:space="0" w:color="auto"/>
            <w:left w:val="none" w:sz="0" w:space="0" w:color="auto"/>
            <w:bottom w:val="none" w:sz="0" w:space="0" w:color="auto"/>
            <w:right w:val="none" w:sz="0" w:space="0" w:color="auto"/>
          </w:divBdr>
        </w:div>
        <w:div w:id="1185288610">
          <w:marLeft w:val="0"/>
          <w:marRight w:val="0"/>
          <w:marTop w:val="0"/>
          <w:marBottom w:val="0"/>
          <w:divBdr>
            <w:top w:val="none" w:sz="0" w:space="0" w:color="auto"/>
            <w:left w:val="none" w:sz="0" w:space="0" w:color="auto"/>
            <w:bottom w:val="none" w:sz="0" w:space="0" w:color="auto"/>
            <w:right w:val="none" w:sz="0" w:space="0" w:color="auto"/>
          </w:divBdr>
        </w:div>
        <w:div w:id="2091803470">
          <w:marLeft w:val="0"/>
          <w:marRight w:val="0"/>
          <w:marTop w:val="0"/>
          <w:marBottom w:val="0"/>
          <w:divBdr>
            <w:top w:val="none" w:sz="0" w:space="0" w:color="auto"/>
            <w:left w:val="none" w:sz="0" w:space="0" w:color="auto"/>
            <w:bottom w:val="none" w:sz="0" w:space="0" w:color="auto"/>
            <w:right w:val="none" w:sz="0" w:space="0" w:color="auto"/>
          </w:divBdr>
        </w:div>
        <w:div w:id="1135946392">
          <w:marLeft w:val="0"/>
          <w:marRight w:val="0"/>
          <w:marTop w:val="0"/>
          <w:marBottom w:val="0"/>
          <w:divBdr>
            <w:top w:val="none" w:sz="0" w:space="0" w:color="auto"/>
            <w:left w:val="none" w:sz="0" w:space="0" w:color="auto"/>
            <w:bottom w:val="none" w:sz="0" w:space="0" w:color="auto"/>
            <w:right w:val="none" w:sz="0" w:space="0" w:color="auto"/>
          </w:divBdr>
        </w:div>
        <w:div w:id="680011317">
          <w:marLeft w:val="0"/>
          <w:marRight w:val="0"/>
          <w:marTop w:val="0"/>
          <w:marBottom w:val="0"/>
          <w:divBdr>
            <w:top w:val="none" w:sz="0" w:space="0" w:color="auto"/>
            <w:left w:val="none" w:sz="0" w:space="0" w:color="auto"/>
            <w:bottom w:val="none" w:sz="0" w:space="0" w:color="auto"/>
            <w:right w:val="none" w:sz="0" w:space="0" w:color="auto"/>
          </w:divBdr>
        </w:div>
        <w:div w:id="1375732296">
          <w:marLeft w:val="0"/>
          <w:marRight w:val="0"/>
          <w:marTop w:val="0"/>
          <w:marBottom w:val="0"/>
          <w:divBdr>
            <w:top w:val="none" w:sz="0" w:space="0" w:color="auto"/>
            <w:left w:val="none" w:sz="0" w:space="0" w:color="auto"/>
            <w:bottom w:val="none" w:sz="0" w:space="0" w:color="auto"/>
            <w:right w:val="none" w:sz="0" w:space="0" w:color="auto"/>
          </w:divBdr>
        </w:div>
        <w:div w:id="49810926">
          <w:marLeft w:val="0"/>
          <w:marRight w:val="0"/>
          <w:marTop w:val="0"/>
          <w:marBottom w:val="0"/>
          <w:divBdr>
            <w:top w:val="none" w:sz="0" w:space="0" w:color="auto"/>
            <w:left w:val="none" w:sz="0" w:space="0" w:color="auto"/>
            <w:bottom w:val="none" w:sz="0" w:space="0" w:color="auto"/>
            <w:right w:val="none" w:sz="0" w:space="0" w:color="auto"/>
          </w:divBdr>
        </w:div>
        <w:div w:id="1747804732">
          <w:marLeft w:val="0"/>
          <w:marRight w:val="0"/>
          <w:marTop w:val="0"/>
          <w:marBottom w:val="0"/>
          <w:divBdr>
            <w:top w:val="none" w:sz="0" w:space="0" w:color="auto"/>
            <w:left w:val="none" w:sz="0" w:space="0" w:color="auto"/>
            <w:bottom w:val="none" w:sz="0" w:space="0" w:color="auto"/>
            <w:right w:val="none" w:sz="0" w:space="0" w:color="auto"/>
          </w:divBdr>
        </w:div>
        <w:div w:id="1099105253">
          <w:marLeft w:val="0"/>
          <w:marRight w:val="0"/>
          <w:marTop w:val="0"/>
          <w:marBottom w:val="0"/>
          <w:divBdr>
            <w:top w:val="none" w:sz="0" w:space="0" w:color="auto"/>
            <w:left w:val="none" w:sz="0" w:space="0" w:color="auto"/>
            <w:bottom w:val="none" w:sz="0" w:space="0" w:color="auto"/>
            <w:right w:val="none" w:sz="0" w:space="0" w:color="auto"/>
          </w:divBdr>
        </w:div>
        <w:div w:id="1928610051">
          <w:marLeft w:val="0"/>
          <w:marRight w:val="0"/>
          <w:marTop w:val="0"/>
          <w:marBottom w:val="0"/>
          <w:divBdr>
            <w:top w:val="none" w:sz="0" w:space="0" w:color="auto"/>
            <w:left w:val="none" w:sz="0" w:space="0" w:color="auto"/>
            <w:bottom w:val="none" w:sz="0" w:space="0" w:color="auto"/>
            <w:right w:val="none" w:sz="0" w:space="0" w:color="auto"/>
          </w:divBdr>
        </w:div>
        <w:div w:id="765152911">
          <w:marLeft w:val="0"/>
          <w:marRight w:val="0"/>
          <w:marTop w:val="0"/>
          <w:marBottom w:val="0"/>
          <w:divBdr>
            <w:top w:val="none" w:sz="0" w:space="0" w:color="auto"/>
            <w:left w:val="none" w:sz="0" w:space="0" w:color="auto"/>
            <w:bottom w:val="none" w:sz="0" w:space="0" w:color="auto"/>
            <w:right w:val="none" w:sz="0" w:space="0" w:color="auto"/>
          </w:divBdr>
        </w:div>
        <w:div w:id="1954898610">
          <w:marLeft w:val="0"/>
          <w:marRight w:val="0"/>
          <w:marTop w:val="0"/>
          <w:marBottom w:val="0"/>
          <w:divBdr>
            <w:top w:val="none" w:sz="0" w:space="0" w:color="auto"/>
            <w:left w:val="none" w:sz="0" w:space="0" w:color="auto"/>
            <w:bottom w:val="none" w:sz="0" w:space="0" w:color="auto"/>
            <w:right w:val="none" w:sz="0" w:space="0" w:color="auto"/>
          </w:divBdr>
        </w:div>
        <w:div w:id="1610624008">
          <w:marLeft w:val="0"/>
          <w:marRight w:val="0"/>
          <w:marTop w:val="0"/>
          <w:marBottom w:val="0"/>
          <w:divBdr>
            <w:top w:val="none" w:sz="0" w:space="0" w:color="auto"/>
            <w:left w:val="none" w:sz="0" w:space="0" w:color="auto"/>
            <w:bottom w:val="none" w:sz="0" w:space="0" w:color="auto"/>
            <w:right w:val="none" w:sz="0" w:space="0" w:color="auto"/>
          </w:divBdr>
        </w:div>
        <w:div w:id="1318724268">
          <w:marLeft w:val="0"/>
          <w:marRight w:val="0"/>
          <w:marTop w:val="0"/>
          <w:marBottom w:val="0"/>
          <w:divBdr>
            <w:top w:val="none" w:sz="0" w:space="0" w:color="auto"/>
            <w:left w:val="none" w:sz="0" w:space="0" w:color="auto"/>
            <w:bottom w:val="none" w:sz="0" w:space="0" w:color="auto"/>
            <w:right w:val="none" w:sz="0" w:space="0" w:color="auto"/>
          </w:divBdr>
        </w:div>
        <w:div w:id="882521608">
          <w:marLeft w:val="0"/>
          <w:marRight w:val="0"/>
          <w:marTop w:val="0"/>
          <w:marBottom w:val="0"/>
          <w:divBdr>
            <w:top w:val="none" w:sz="0" w:space="0" w:color="auto"/>
            <w:left w:val="none" w:sz="0" w:space="0" w:color="auto"/>
            <w:bottom w:val="none" w:sz="0" w:space="0" w:color="auto"/>
            <w:right w:val="none" w:sz="0" w:space="0" w:color="auto"/>
          </w:divBdr>
        </w:div>
        <w:div w:id="1925912147">
          <w:marLeft w:val="0"/>
          <w:marRight w:val="0"/>
          <w:marTop w:val="0"/>
          <w:marBottom w:val="0"/>
          <w:divBdr>
            <w:top w:val="none" w:sz="0" w:space="0" w:color="auto"/>
            <w:left w:val="none" w:sz="0" w:space="0" w:color="auto"/>
            <w:bottom w:val="none" w:sz="0" w:space="0" w:color="auto"/>
            <w:right w:val="none" w:sz="0" w:space="0" w:color="auto"/>
          </w:divBdr>
        </w:div>
        <w:div w:id="2097628734">
          <w:marLeft w:val="0"/>
          <w:marRight w:val="0"/>
          <w:marTop w:val="0"/>
          <w:marBottom w:val="0"/>
          <w:divBdr>
            <w:top w:val="none" w:sz="0" w:space="0" w:color="auto"/>
            <w:left w:val="none" w:sz="0" w:space="0" w:color="auto"/>
            <w:bottom w:val="none" w:sz="0" w:space="0" w:color="auto"/>
            <w:right w:val="none" w:sz="0" w:space="0" w:color="auto"/>
          </w:divBdr>
        </w:div>
        <w:div w:id="1483544243">
          <w:marLeft w:val="0"/>
          <w:marRight w:val="0"/>
          <w:marTop w:val="0"/>
          <w:marBottom w:val="0"/>
          <w:divBdr>
            <w:top w:val="none" w:sz="0" w:space="0" w:color="auto"/>
            <w:left w:val="none" w:sz="0" w:space="0" w:color="auto"/>
            <w:bottom w:val="none" w:sz="0" w:space="0" w:color="auto"/>
            <w:right w:val="none" w:sz="0" w:space="0" w:color="auto"/>
          </w:divBdr>
        </w:div>
      </w:divsChild>
    </w:div>
    <w:div w:id="1480347294">
      <w:bodyDiv w:val="1"/>
      <w:marLeft w:val="0"/>
      <w:marRight w:val="0"/>
      <w:marTop w:val="0"/>
      <w:marBottom w:val="0"/>
      <w:divBdr>
        <w:top w:val="none" w:sz="0" w:space="0" w:color="auto"/>
        <w:left w:val="none" w:sz="0" w:space="0" w:color="auto"/>
        <w:bottom w:val="none" w:sz="0" w:space="0" w:color="auto"/>
        <w:right w:val="none" w:sz="0" w:space="0" w:color="auto"/>
      </w:divBdr>
      <w:divsChild>
        <w:div w:id="1545947178">
          <w:marLeft w:val="0"/>
          <w:marRight w:val="0"/>
          <w:marTop w:val="0"/>
          <w:marBottom w:val="0"/>
          <w:divBdr>
            <w:top w:val="none" w:sz="0" w:space="0" w:color="auto"/>
            <w:left w:val="none" w:sz="0" w:space="0" w:color="auto"/>
            <w:bottom w:val="none" w:sz="0" w:space="0" w:color="auto"/>
            <w:right w:val="none" w:sz="0" w:space="0" w:color="auto"/>
          </w:divBdr>
        </w:div>
        <w:div w:id="214970668">
          <w:marLeft w:val="0"/>
          <w:marRight w:val="0"/>
          <w:marTop w:val="0"/>
          <w:marBottom w:val="0"/>
          <w:divBdr>
            <w:top w:val="none" w:sz="0" w:space="0" w:color="auto"/>
            <w:left w:val="none" w:sz="0" w:space="0" w:color="auto"/>
            <w:bottom w:val="none" w:sz="0" w:space="0" w:color="auto"/>
            <w:right w:val="none" w:sz="0" w:space="0" w:color="auto"/>
          </w:divBdr>
        </w:div>
        <w:div w:id="9646826">
          <w:marLeft w:val="0"/>
          <w:marRight w:val="0"/>
          <w:marTop w:val="0"/>
          <w:marBottom w:val="0"/>
          <w:divBdr>
            <w:top w:val="none" w:sz="0" w:space="0" w:color="auto"/>
            <w:left w:val="none" w:sz="0" w:space="0" w:color="auto"/>
            <w:bottom w:val="none" w:sz="0" w:space="0" w:color="auto"/>
            <w:right w:val="none" w:sz="0" w:space="0" w:color="auto"/>
          </w:divBdr>
        </w:div>
        <w:div w:id="1080173156">
          <w:marLeft w:val="0"/>
          <w:marRight w:val="0"/>
          <w:marTop w:val="0"/>
          <w:marBottom w:val="0"/>
          <w:divBdr>
            <w:top w:val="none" w:sz="0" w:space="0" w:color="auto"/>
            <w:left w:val="none" w:sz="0" w:space="0" w:color="auto"/>
            <w:bottom w:val="none" w:sz="0" w:space="0" w:color="auto"/>
            <w:right w:val="none" w:sz="0" w:space="0" w:color="auto"/>
          </w:divBdr>
        </w:div>
        <w:div w:id="1669088730">
          <w:marLeft w:val="0"/>
          <w:marRight w:val="0"/>
          <w:marTop w:val="0"/>
          <w:marBottom w:val="0"/>
          <w:divBdr>
            <w:top w:val="none" w:sz="0" w:space="0" w:color="auto"/>
            <w:left w:val="none" w:sz="0" w:space="0" w:color="auto"/>
            <w:bottom w:val="none" w:sz="0" w:space="0" w:color="auto"/>
            <w:right w:val="none" w:sz="0" w:space="0" w:color="auto"/>
          </w:divBdr>
        </w:div>
        <w:div w:id="1765877150">
          <w:marLeft w:val="0"/>
          <w:marRight w:val="0"/>
          <w:marTop w:val="0"/>
          <w:marBottom w:val="0"/>
          <w:divBdr>
            <w:top w:val="none" w:sz="0" w:space="0" w:color="auto"/>
            <w:left w:val="none" w:sz="0" w:space="0" w:color="auto"/>
            <w:bottom w:val="none" w:sz="0" w:space="0" w:color="auto"/>
            <w:right w:val="none" w:sz="0" w:space="0" w:color="auto"/>
          </w:divBdr>
        </w:div>
        <w:div w:id="707680158">
          <w:marLeft w:val="0"/>
          <w:marRight w:val="0"/>
          <w:marTop w:val="0"/>
          <w:marBottom w:val="0"/>
          <w:divBdr>
            <w:top w:val="none" w:sz="0" w:space="0" w:color="auto"/>
            <w:left w:val="none" w:sz="0" w:space="0" w:color="auto"/>
            <w:bottom w:val="none" w:sz="0" w:space="0" w:color="auto"/>
            <w:right w:val="none" w:sz="0" w:space="0" w:color="auto"/>
          </w:divBdr>
        </w:div>
        <w:div w:id="1617101605">
          <w:marLeft w:val="0"/>
          <w:marRight w:val="0"/>
          <w:marTop w:val="0"/>
          <w:marBottom w:val="0"/>
          <w:divBdr>
            <w:top w:val="none" w:sz="0" w:space="0" w:color="auto"/>
            <w:left w:val="none" w:sz="0" w:space="0" w:color="auto"/>
            <w:bottom w:val="none" w:sz="0" w:space="0" w:color="auto"/>
            <w:right w:val="none" w:sz="0" w:space="0" w:color="auto"/>
          </w:divBdr>
        </w:div>
        <w:div w:id="814683558">
          <w:marLeft w:val="0"/>
          <w:marRight w:val="0"/>
          <w:marTop w:val="0"/>
          <w:marBottom w:val="0"/>
          <w:divBdr>
            <w:top w:val="none" w:sz="0" w:space="0" w:color="auto"/>
            <w:left w:val="none" w:sz="0" w:space="0" w:color="auto"/>
            <w:bottom w:val="none" w:sz="0" w:space="0" w:color="auto"/>
            <w:right w:val="none" w:sz="0" w:space="0" w:color="auto"/>
          </w:divBdr>
        </w:div>
        <w:div w:id="456065244">
          <w:marLeft w:val="0"/>
          <w:marRight w:val="0"/>
          <w:marTop w:val="0"/>
          <w:marBottom w:val="0"/>
          <w:divBdr>
            <w:top w:val="none" w:sz="0" w:space="0" w:color="auto"/>
            <w:left w:val="none" w:sz="0" w:space="0" w:color="auto"/>
            <w:bottom w:val="none" w:sz="0" w:space="0" w:color="auto"/>
            <w:right w:val="none" w:sz="0" w:space="0" w:color="auto"/>
          </w:divBdr>
        </w:div>
        <w:div w:id="1908178505">
          <w:marLeft w:val="0"/>
          <w:marRight w:val="0"/>
          <w:marTop w:val="0"/>
          <w:marBottom w:val="0"/>
          <w:divBdr>
            <w:top w:val="none" w:sz="0" w:space="0" w:color="auto"/>
            <w:left w:val="none" w:sz="0" w:space="0" w:color="auto"/>
            <w:bottom w:val="none" w:sz="0" w:space="0" w:color="auto"/>
            <w:right w:val="none" w:sz="0" w:space="0" w:color="auto"/>
          </w:divBdr>
        </w:div>
        <w:div w:id="1510178350">
          <w:marLeft w:val="0"/>
          <w:marRight w:val="0"/>
          <w:marTop w:val="0"/>
          <w:marBottom w:val="0"/>
          <w:divBdr>
            <w:top w:val="none" w:sz="0" w:space="0" w:color="auto"/>
            <w:left w:val="none" w:sz="0" w:space="0" w:color="auto"/>
            <w:bottom w:val="none" w:sz="0" w:space="0" w:color="auto"/>
            <w:right w:val="none" w:sz="0" w:space="0" w:color="auto"/>
          </w:divBdr>
        </w:div>
        <w:div w:id="1457412741">
          <w:marLeft w:val="0"/>
          <w:marRight w:val="0"/>
          <w:marTop w:val="0"/>
          <w:marBottom w:val="0"/>
          <w:divBdr>
            <w:top w:val="none" w:sz="0" w:space="0" w:color="auto"/>
            <w:left w:val="none" w:sz="0" w:space="0" w:color="auto"/>
            <w:bottom w:val="none" w:sz="0" w:space="0" w:color="auto"/>
            <w:right w:val="none" w:sz="0" w:space="0" w:color="auto"/>
          </w:divBdr>
        </w:div>
        <w:div w:id="1233195240">
          <w:marLeft w:val="0"/>
          <w:marRight w:val="0"/>
          <w:marTop w:val="0"/>
          <w:marBottom w:val="0"/>
          <w:divBdr>
            <w:top w:val="none" w:sz="0" w:space="0" w:color="auto"/>
            <w:left w:val="none" w:sz="0" w:space="0" w:color="auto"/>
            <w:bottom w:val="none" w:sz="0" w:space="0" w:color="auto"/>
            <w:right w:val="none" w:sz="0" w:space="0" w:color="auto"/>
          </w:divBdr>
        </w:div>
        <w:div w:id="859321507">
          <w:marLeft w:val="0"/>
          <w:marRight w:val="0"/>
          <w:marTop w:val="0"/>
          <w:marBottom w:val="0"/>
          <w:divBdr>
            <w:top w:val="none" w:sz="0" w:space="0" w:color="auto"/>
            <w:left w:val="none" w:sz="0" w:space="0" w:color="auto"/>
            <w:bottom w:val="none" w:sz="0" w:space="0" w:color="auto"/>
            <w:right w:val="none" w:sz="0" w:space="0" w:color="auto"/>
          </w:divBdr>
        </w:div>
        <w:div w:id="1843426242">
          <w:marLeft w:val="0"/>
          <w:marRight w:val="0"/>
          <w:marTop w:val="0"/>
          <w:marBottom w:val="0"/>
          <w:divBdr>
            <w:top w:val="none" w:sz="0" w:space="0" w:color="auto"/>
            <w:left w:val="none" w:sz="0" w:space="0" w:color="auto"/>
            <w:bottom w:val="none" w:sz="0" w:space="0" w:color="auto"/>
            <w:right w:val="none" w:sz="0" w:space="0" w:color="auto"/>
          </w:divBdr>
        </w:div>
        <w:div w:id="1982805091">
          <w:marLeft w:val="0"/>
          <w:marRight w:val="0"/>
          <w:marTop w:val="0"/>
          <w:marBottom w:val="0"/>
          <w:divBdr>
            <w:top w:val="none" w:sz="0" w:space="0" w:color="auto"/>
            <w:left w:val="none" w:sz="0" w:space="0" w:color="auto"/>
            <w:bottom w:val="none" w:sz="0" w:space="0" w:color="auto"/>
            <w:right w:val="none" w:sz="0" w:space="0" w:color="auto"/>
          </w:divBdr>
        </w:div>
        <w:div w:id="1342508543">
          <w:marLeft w:val="0"/>
          <w:marRight w:val="0"/>
          <w:marTop w:val="0"/>
          <w:marBottom w:val="0"/>
          <w:divBdr>
            <w:top w:val="none" w:sz="0" w:space="0" w:color="auto"/>
            <w:left w:val="none" w:sz="0" w:space="0" w:color="auto"/>
            <w:bottom w:val="none" w:sz="0" w:space="0" w:color="auto"/>
            <w:right w:val="none" w:sz="0" w:space="0" w:color="auto"/>
          </w:divBdr>
        </w:div>
        <w:div w:id="70129272">
          <w:marLeft w:val="0"/>
          <w:marRight w:val="0"/>
          <w:marTop w:val="0"/>
          <w:marBottom w:val="0"/>
          <w:divBdr>
            <w:top w:val="none" w:sz="0" w:space="0" w:color="auto"/>
            <w:left w:val="none" w:sz="0" w:space="0" w:color="auto"/>
            <w:bottom w:val="none" w:sz="0" w:space="0" w:color="auto"/>
            <w:right w:val="none" w:sz="0" w:space="0" w:color="auto"/>
          </w:divBdr>
        </w:div>
        <w:div w:id="62917662">
          <w:marLeft w:val="0"/>
          <w:marRight w:val="0"/>
          <w:marTop w:val="0"/>
          <w:marBottom w:val="0"/>
          <w:divBdr>
            <w:top w:val="none" w:sz="0" w:space="0" w:color="auto"/>
            <w:left w:val="none" w:sz="0" w:space="0" w:color="auto"/>
            <w:bottom w:val="none" w:sz="0" w:space="0" w:color="auto"/>
            <w:right w:val="none" w:sz="0" w:space="0" w:color="auto"/>
          </w:divBdr>
        </w:div>
        <w:div w:id="1578901420">
          <w:marLeft w:val="0"/>
          <w:marRight w:val="0"/>
          <w:marTop w:val="0"/>
          <w:marBottom w:val="0"/>
          <w:divBdr>
            <w:top w:val="none" w:sz="0" w:space="0" w:color="auto"/>
            <w:left w:val="none" w:sz="0" w:space="0" w:color="auto"/>
            <w:bottom w:val="none" w:sz="0" w:space="0" w:color="auto"/>
            <w:right w:val="none" w:sz="0" w:space="0" w:color="auto"/>
          </w:divBdr>
        </w:div>
        <w:div w:id="524444563">
          <w:marLeft w:val="0"/>
          <w:marRight w:val="0"/>
          <w:marTop w:val="0"/>
          <w:marBottom w:val="0"/>
          <w:divBdr>
            <w:top w:val="none" w:sz="0" w:space="0" w:color="auto"/>
            <w:left w:val="none" w:sz="0" w:space="0" w:color="auto"/>
            <w:bottom w:val="none" w:sz="0" w:space="0" w:color="auto"/>
            <w:right w:val="none" w:sz="0" w:space="0" w:color="auto"/>
          </w:divBdr>
        </w:div>
        <w:div w:id="538511161">
          <w:marLeft w:val="0"/>
          <w:marRight w:val="0"/>
          <w:marTop w:val="0"/>
          <w:marBottom w:val="0"/>
          <w:divBdr>
            <w:top w:val="none" w:sz="0" w:space="0" w:color="auto"/>
            <w:left w:val="none" w:sz="0" w:space="0" w:color="auto"/>
            <w:bottom w:val="none" w:sz="0" w:space="0" w:color="auto"/>
            <w:right w:val="none" w:sz="0" w:space="0" w:color="auto"/>
          </w:divBdr>
        </w:div>
        <w:div w:id="242615590">
          <w:marLeft w:val="0"/>
          <w:marRight w:val="0"/>
          <w:marTop w:val="0"/>
          <w:marBottom w:val="0"/>
          <w:divBdr>
            <w:top w:val="none" w:sz="0" w:space="0" w:color="auto"/>
            <w:left w:val="none" w:sz="0" w:space="0" w:color="auto"/>
            <w:bottom w:val="none" w:sz="0" w:space="0" w:color="auto"/>
            <w:right w:val="none" w:sz="0" w:space="0" w:color="auto"/>
          </w:divBdr>
        </w:div>
        <w:div w:id="453716249">
          <w:marLeft w:val="0"/>
          <w:marRight w:val="0"/>
          <w:marTop w:val="0"/>
          <w:marBottom w:val="0"/>
          <w:divBdr>
            <w:top w:val="none" w:sz="0" w:space="0" w:color="auto"/>
            <w:left w:val="none" w:sz="0" w:space="0" w:color="auto"/>
            <w:bottom w:val="none" w:sz="0" w:space="0" w:color="auto"/>
            <w:right w:val="none" w:sz="0" w:space="0" w:color="auto"/>
          </w:divBdr>
        </w:div>
        <w:div w:id="867714535">
          <w:marLeft w:val="0"/>
          <w:marRight w:val="0"/>
          <w:marTop w:val="0"/>
          <w:marBottom w:val="0"/>
          <w:divBdr>
            <w:top w:val="none" w:sz="0" w:space="0" w:color="auto"/>
            <w:left w:val="none" w:sz="0" w:space="0" w:color="auto"/>
            <w:bottom w:val="none" w:sz="0" w:space="0" w:color="auto"/>
            <w:right w:val="none" w:sz="0" w:space="0" w:color="auto"/>
          </w:divBdr>
        </w:div>
        <w:div w:id="1534414355">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687827741">
          <w:marLeft w:val="0"/>
          <w:marRight w:val="0"/>
          <w:marTop w:val="0"/>
          <w:marBottom w:val="0"/>
          <w:divBdr>
            <w:top w:val="none" w:sz="0" w:space="0" w:color="auto"/>
            <w:left w:val="none" w:sz="0" w:space="0" w:color="auto"/>
            <w:bottom w:val="none" w:sz="0" w:space="0" w:color="auto"/>
            <w:right w:val="none" w:sz="0" w:space="0" w:color="auto"/>
          </w:divBdr>
        </w:div>
        <w:div w:id="1089304722">
          <w:marLeft w:val="0"/>
          <w:marRight w:val="0"/>
          <w:marTop w:val="0"/>
          <w:marBottom w:val="0"/>
          <w:divBdr>
            <w:top w:val="none" w:sz="0" w:space="0" w:color="auto"/>
            <w:left w:val="none" w:sz="0" w:space="0" w:color="auto"/>
            <w:bottom w:val="none" w:sz="0" w:space="0" w:color="auto"/>
            <w:right w:val="none" w:sz="0" w:space="0" w:color="auto"/>
          </w:divBdr>
        </w:div>
        <w:div w:id="530001066">
          <w:marLeft w:val="0"/>
          <w:marRight w:val="0"/>
          <w:marTop w:val="0"/>
          <w:marBottom w:val="0"/>
          <w:divBdr>
            <w:top w:val="none" w:sz="0" w:space="0" w:color="auto"/>
            <w:left w:val="none" w:sz="0" w:space="0" w:color="auto"/>
            <w:bottom w:val="none" w:sz="0" w:space="0" w:color="auto"/>
            <w:right w:val="none" w:sz="0" w:space="0" w:color="auto"/>
          </w:divBdr>
        </w:div>
        <w:div w:id="426343470">
          <w:marLeft w:val="0"/>
          <w:marRight w:val="0"/>
          <w:marTop w:val="0"/>
          <w:marBottom w:val="0"/>
          <w:divBdr>
            <w:top w:val="none" w:sz="0" w:space="0" w:color="auto"/>
            <w:left w:val="none" w:sz="0" w:space="0" w:color="auto"/>
            <w:bottom w:val="none" w:sz="0" w:space="0" w:color="auto"/>
            <w:right w:val="none" w:sz="0" w:space="0" w:color="auto"/>
          </w:divBdr>
        </w:div>
        <w:div w:id="439953565">
          <w:marLeft w:val="0"/>
          <w:marRight w:val="0"/>
          <w:marTop w:val="0"/>
          <w:marBottom w:val="0"/>
          <w:divBdr>
            <w:top w:val="none" w:sz="0" w:space="0" w:color="auto"/>
            <w:left w:val="none" w:sz="0" w:space="0" w:color="auto"/>
            <w:bottom w:val="none" w:sz="0" w:space="0" w:color="auto"/>
            <w:right w:val="none" w:sz="0" w:space="0" w:color="auto"/>
          </w:divBdr>
        </w:div>
        <w:div w:id="767118120">
          <w:marLeft w:val="0"/>
          <w:marRight w:val="0"/>
          <w:marTop w:val="0"/>
          <w:marBottom w:val="0"/>
          <w:divBdr>
            <w:top w:val="none" w:sz="0" w:space="0" w:color="auto"/>
            <w:left w:val="none" w:sz="0" w:space="0" w:color="auto"/>
            <w:bottom w:val="none" w:sz="0" w:space="0" w:color="auto"/>
            <w:right w:val="none" w:sz="0" w:space="0" w:color="auto"/>
          </w:divBdr>
        </w:div>
      </w:divsChild>
    </w:div>
    <w:div w:id="1506286716">
      <w:bodyDiv w:val="1"/>
      <w:marLeft w:val="0"/>
      <w:marRight w:val="0"/>
      <w:marTop w:val="0"/>
      <w:marBottom w:val="0"/>
      <w:divBdr>
        <w:top w:val="none" w:sz="0" w:space="0" w:color="auto"/>
        <w:left w:val="none" w:sz="0" w:space="0" w:color="auto"/>
        <w:bottom w:val="none" w:sz="0" w:space="0" w:color="auto"/>
        <w:right w:val="none" w:sz="0" w:space="0" w:color="auto"/>
      </w:divBdr>
    </w:div>
    <w:div w:id="1513302871">
      <w:bodyDiv w:val="1"/>
      <w:marLeft w:val="0"/>
      <w:marRight w:val="0"/>
      <w:marTop w:val="0"/>
      <w:marBottom w:val="0"/>
      <w:divBdr>
        <w:top w:val="none" w:sz="0" w:space="0" w:color="auto"/>
        <w:left w:val="none" w:sz="0" w:space="0" w:color="auto"/>
        <w:bottom w:val="none" w:sz="0" w:space="0" w:color="auto"/>
        <w:right w:val="none" w:sz="0" w:space="0" w:color="auto"/>
      </w:divBdr>
    </w:div>
    <w:div w:id="1515344832">
      <w:bodyDiv w:val="1"/>
      <w:marLeft w:val="0"/>
      <w:marRight w:val="0"/>
      <w:marTop w:val="0"/>
      <w:marBottom w:val="0"/>
      <w:divBdr>
        <w:top w:val="none" w:sz="0" w:space="0" w:color="auto"/>
        <w:left w:val="none" w:sz="0" w:space="0" w:color="auto"/>
        <w:bottom w:val="none" w:sz="0" w:space="0" w:color="auto"/>
        <w:right w:val="none" w:sz="0" w:space="0" w:color="auto"/>
      </w:divBdr>
      <w:divsChild>
        <w:div w:id="1492792714">
          <w:marLeft w:val="0"/>
          <w:marRight w:val="0"/>
          <w:marTop w:val="0"/>
          <w:marBottom w:val="0"/>
          <w:divBdr>
            <w:top w:val="none" w:sz="0" w:space="0" w:color="auto"/>
            <w:left w:val="none" w:sz="0" w:space="0" w:color="auto"/>
            <w:bottom w:val="none" w:sz="0" w:space="0" w:color="auto"/>
            <w:right w:val="none" w:sz="0" w:space="0" w:color="auto"/>
          </w:divBdr>
        </w:div>
        <w:div w:id="2056850437">
          <w:marLeft w:val="0"/>
          <w:marRight w:val="0"/>
          <w:marTop w:val="0"/>
          <w:marBottom w:val="0"/>
          <w:divBdr>
            <w:top w:val="none" w:sz="0" w:space="0" w:color="auto"/>
            <w:left w:val="none" w:sz="0" w:space="0" w:color="auto"/>
            <w:bottom w:val="none" w:sz="0" w:space="0" w:color="auto"/>
            <w:right w:val="none" w:sz="0" w:space="0" w:color="auto"/>
          </w:divBdr>
        </w:div>
        <w:div w:id="349188461">
          <w:marLeft w:val="0"/>
          <w:marRight w:val="0"/>
          <w:marTop w:val="0"/>
          <w:marBottom w:val="0"/>
          <w:divBdr>
            <w:top w:val="none" w:sz="0" w:space="0" w:color="auto"/>
            <w:left w:val="none" w:sz="0" w:space="0" w:color="auto"/>
            <w:bottom w:val="none" w:sz="0" w:space="0" w:color="auto"/>
            <w:right w:val="none" w:sz="0" w:space="0" w:color="auto"/>
          </w:divBdr>
        </w:div>
        <w:div w:id="772866470">
          <w:marLeft w:val="0"/>
          <w:marRight w:val="0"/>
          <w:marTop w:val="0"/>
          <w:marBottom w:val="0"/>
          <w:divBdr>
            <w:top w:val="none" w:sz="0" w:space="0" w:color="auto"/>
            <w:left w:val="none" w:sz="0" w:space="0" w:color="auto"/>
            <w:bottom w:val="none" w:sz="0" w:space="0" w:color="auto"/>
            <w:right w:val="none" w:sz="0" w:space="0" w:color="auto"/>
          </w:divBdr>
        </w:div>
        <w:div w:id="980111110">
          <w:marLeft w:val="0"/>
          <w:marRight w:val="0"/>
          <w:marTop w:val="0"/>
          <w:marBottom w:val="0"/>
          <w:divBdr>
            <w:top w:val="none" w:sz="0" w:space="0" w:color="auto"/>
            <w:left w:val="none" w:sz="0" w:space="0" w:color="auto"/>
            <w:bottom w:val="none" w:sz="0" w:space="0" w:color="auto"/>
            <w:right w:val="none" w:sz="0" w:space="0" w:color="auto"/>
          </w:divBdr>
        </w:div>
        <w:div w:id="1205484931">
          <w:marLeft w:val="0"/>
          <w:marRight w:val="0"/>
          <w:marTop w:val="0"/>
          <w:marBottom w:val="0"/>
          <w:divBdr>
            <w:top w:val="none" w:sz="0" w:space="0" w:color="auto"/>
            <w:left w:val="none" w:sz="0" w:space="0" w:color="auto"/>
            <w:bottom w:val="none" w:sz="0" w:space="0" w:color="auto"/>
            <w:right w:val="none" w:sz="0" w:space="0" w:color="auto"/>
          </w:divBdr>
        </w:div>
        <w:div w:id="1429693723">
          <w:marLeft w:val="0"/>
          <w:marRight w:val="0"/>
          <w:marTop w:val="0"/>
          <w:marBottom w:val="0"/>
          <w:divBdr>
            <w:top w:val="none" w:sz="0" w:space="0" w:color="auto"/>
            <w:left w:val="none" w:sz="0" w:space="0" w:color="auto"/>
            <w:bottom w:val="none" w:sz="0" w:space="0" w:color="auto"/>
            <w:right w:val="none" w:sz="0" w:space="0" w:color="auto"/>
          </w:divBdr>
        </w:div>
        <w:div w:id="1384057862">
          <w:marLeft w:val="0"/>
          <w:marRight w:val="0"/>
          <w:marTop w:val="0"/>
          <w:marBottom w:val="0"/>
          <w:divBdr>
            <w:top w:val="none" w:sz="0" w:space="0" w:color="auto"/>
            <w:left w:val="none" w:sz="0" w:space="0" w:color="auto"/>
            <w:bottom w:val="none" w:sz="0" w:space="0" w:color="auto"/>
            <w:right w:val="none" w:sz="0" w:space="0" w:color="auto"/>
          </w:divBdr>
        </w:div>
        <w:div w:id="1012032538">
          <w:marLeft w:val="0"/>
          <w:marRight w:val="0"/>
          <w:marTop w:val="0"/>
          <w:marBottom w:val="0"/>
          <w:divBdr>
            <w:top w:val="none" w:sz="0" w:space="0" w:color="auto"/>
            <w:left w:val="none" w:sz="0" w:space="0" w:color="auto"/>
            <w:bottom w:val="none" w:sz="0" w:space="0" w:color="auto"/>
            <w:right w:val="none" w:sz="0" w:space="0" w:color="auto"/>
          </w:divBdr>
        </w:div>
        <w:div w:id="1862933255">
          <w:marLeft w:val="0"/>
          <w:marRight w:val="0"/>
          <w:marTop w:val="0"/>
          <w:marBottom w:val="0"/>
          <w:divBdr>
            <w:top w:val="none" w:sz="0" w:space="0" w:color="auto"/>
            <w:left w:val="none" w:sz="0" w:space="0" w:color="auto"/>
            <w:bottom w:val="none" w:sz="0" w:space="0" w:color="auto"/>
            <w:right w:val="none" w:sz="0" w:space="0" w:color="auto"/>
          </w:divBdr>
        </w:div>
        <w:div w:id="2027949458">
          <w:marLeft w:val="0"/>
          <w:marRight w:val="0"/>
          <w:marTop w:val="0"/>
          <w:marBottom w:val="0"/>
          <w:divBdr>
            <w:top w:val="none" w:sz="0" w:space="0" w:color="auto"/>
            <w:left w:val="none" w:sz="0" w:space="0" w:color="auto"/>
            <w:bottom w:val="none" w:sz="0" w:space="0" w:color="auto"/>
            <w:right w:val="none" w:sz="0" w:space="0" w:color="auto"/>
          </w:divBdr>
        </w:div>
        <w:div w:id="627321888">
          <w:marLeft w:val="0"/>
          <w:marRight w:val="0"/>
          <w:marTop w:val="0"/>
          <w:marBottom w:val="0"/>
          <w:divBdr>
            <w:top w:val="none" w:sz="0" w:space="0" w:color="auto"/>
            <w:left w:val="none" w:sz="0" w:space="0" w:color="auto"/>
            <w:bottom w:val="none" w:sz="0" w:space="0" w:color="auto"/>
            <w:right w:val="none" w:sz="0" w:space="0" w:color="auto"/>
          </w:divBdr>
        </w:div>
        <w:div w:id="1513760209">
          <w:marLeft w:val="0"/>
          <w:marRight w:val="0"/>
          <w:marTop w:val="0"/>
          <w:marBottom w:val="0"/>
          <w:divBdr>
            <w:top w:val="none" w:sz="0" w:space="0" w:color="auto"/>
            <w:left w:val="none" w:sz="0" w:space="0" w:color="auto"/>
            <w:bottom w:val="none" w:sz="0" w:space="0" w:color="auto"/>
            <w:right w:val="none" w:sz="0" w:space="0" w:color="auto"/>
          </w:divBdr>
        </w:div>
      </w:divsChild>
    </w:div>
    <w:div w:id="1526284699">
      <w:bodyDiv w:val="1"/>
      <w:marLeft w:val="0"/>
      <w:marRight w:val="0"/>
      <w:marTop w:val="0"/>
      <w:marBottom w:val="0"/>
      <w:divBdr>
        <w:top w:val="none" w:sz="0" w:space="0" w:color="auto"/>
        <w:left w:val="none" w:sz="0" w:space="0" w:color="auto"/>
        <w:bottom w:val="none" w:sz="0" w:space="0" w:color="auto"/>
        <w:right w:val="none" w:sz="0" w:space="0" w:color="auto"/>
      </w:divBdr>
      <w:divsChild>
        <w:div w:id="1984769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576086">
      <w:bodyDiv w:val="1"/>
      <w:marLeft w:val="0"/>
      <w:marRight w:val="0"/>
      <w:marTop w:val="0"/>
      <w:marBottom w:val="0"/>
      <w:divBdr>
        <w:top w:val="none" w:sz="0" w:space="0" w:color="auto"/>
        <w:left w:val="none" w:sz="0" w:space="0" w:color="auto"/>
        <w:bottom w:val="none" w:sz="0" w:space="0" w:color="auto"/>
        <w:right w:val="none" w:sz="0" w:space="0" w:color="auto"/>
      </w:divBdr>
      <w:divsChild>
        <w:div w:id="754934529">
          <w:marLeft w:val="0"/>
          <w:marRight w:val="0"/>
          <w:marTop w:val="0"/>
          <w:marBottom w:val="0"/>
          <w:divBdr>
            <w:top w:val="none" w:sz="0" w:space="0" w:color="auto"/>
            <w:left w:val="none" w:sz="0" w:space="0" w:color="auto"/>
            <w:bottom w:val="none" w:sz="0" w:space="0" w:color="auto"/>
            <w:right w:val="none" w:sz="0" w:space="0" w:color="auto"/>
          </w:divBdr>
        </w:div>
        <w:div w:id="820855223">
          <w:marLeft w:val="0"/>
          <w:marRight w:val="0"/>
          <w:marTop w:val="0"/>
          <w:marBottom w:val="0"/>
          <w:divBdr>
            <w:top w:val="none" w:sz="0" w:space="0" w:color="auto"/>
            <w:left w:val="none" w:sz="0" w:space="0" w:color="auto"/>
            <w:bottom w:val="none" w:sz="0" w:space="0" w:color="auto"/>
            <w:right w:val="none" w:sz="0" w:space="0" w:color="auto"/>
          </w:divBdr>
        </w:div>
        <w:div w:id="819347525">
          <w:marLeft w:val="0"/>
          <w:marRight w:val="0"/>
          <w:marTop w:val="0"/>
          <w:marBottom w:val="0"/>
          <w:divBdr>
            <w:top w:val="none" w:sz="0" w:space="0" w:color="auto"/>
            <w:left w:val="none" w:sz="0" w:space="0" w:color="auto"/>
            <w:bottom w:val="none" w:sz="0" w:space="0" w:color="auto"/>
            <w:right w:val="none" w:sz="0" w:space="0" w:color="auto"/>
          </w:divBdr>
        </w:div>
        <w:div w:id="925454067">
          <w:marLeft w:val="0"/>
          <w:marRight w:val="0"/>
          <w:marTop w:val="0"/>
          <w:marBottom w:val="0"/>
          <w:divBdr>
            <w:top w:val="none" w:sz="0" w:space="0" w:color="auto"/>
            <w:left w:val="none" w:sz="0" w:space="0" w:color="auto"/>
            <w:bottom w:val="none" w:sz="0" w:space="0" w:color="auto"/>
            <w:right w:val="none" w:sz="0" w:space="0" w:color="auto"/>
          </w:divBdr>
        </w:div>
        <w:div w:id="1662804867">
          <w:marLeft w:val="0"/>
          <w:marRight w:val="0"/>
          <w:marTop w:val="0"/>
          <w:marBottom w:val="0"/>
          <w:divBdr>
            <w:top w:val="none" w:sz="0" w:space="0" w:color="auto"/>
            <w:left w:val="none" w:sz="0" w:space="0" w:color="auto"/>
            <w:bottom w:val="none" w:sz="0" w:space="0" w:color="auto"/>
            <w:right w:val="none" w:sz="0" w:space="0" w:color="auto"/>
          </w:divBdr>
        </w:div>
        <w:div w:id="1202589903">
          <w:marLeft w:val="0"/>
          <w:marRight w:val="0"/>
          <w:marTop w:val="0"/>
          <w:marBottom w:val="0"/>
          <w:divBdr>
            <w:top w:val="none" w:sz="0" w:space="0" w:color="auto"/>
            <w:left w:val="none" w:sz="0" w:space="0" w:color="auto"/>
            <w:bottom w:val="none" w:sz="0" w:space="0" w:color="auto"/>
            <w:right w:val="none" w:sz="0" w:space="0" w:color="auto"/>
          </w:divBdr>
        </w:div>
        <w:div w:id="1527672558">
          <w:marLeft w:val="0"/>
          <w:marRight w:val="0"/>
          <w:marTop w:val="0"/>
          <w:marBottom w:val="0"/>
          <w:divBdr>
            <w:top w:val="none" w:sz="0" w:space="0" w:color="auto"/>
            <w:left w:val="none" w:sz="0" w:space="0" w:color="auto"/>
            <w:bottom w:val="none" w:sz="0" w:space="0" w:color="auto"/>
            <w:right w:val="none" w:sz="0" w:space="0" w:color="auto"/>
          </w:divBdr>
        </w:div>
        <w:div w:id="929629091">
          <w:marLeft w:val="0"/>
          <w:marRight w:val="0"/>
          <w:marTop w:val="0"/>
          <w:marBottom w:val="0"/>
          <w:divBdr>
            <w:top w:val="none" w:sz="0" w:space="0" w:color="auto"/>
            <w:left w:val="none" w:sz="0" w:space="0" w:color="auto"/>
            <w:bottom w:val="none" w:sz="0" w:space="0" w:color="auto"/>
            <w:right w:val="none" w:sz="0" w:space="0" w:color="auto"/>
          </w:divBdr>
        </w:div>
        <w:div w:id="160202264">
          <w:marLeft w:val="0"/>
          <w:marRight w:val="0"/>
          <w:marTop w:val="0"/>
          <w:marBottom w:val="0"/>
          <w:divBdr>
            <w:top w:val="none" w:sz="0" w:space="0" w:color="auto"/>
            <w:left w:val="none" w:sz="0" w:space="0" w:color="auto"/>
            <w:bottom w:val="none" w:sz="0" w:space="0" w:color="auto"/>
            <w:right w:val="none" w:sz="0" w:space="0" w:color="auto"/>
          </w:divBdr>
        </w:div>
        <w:div w:id="177893449">
          <w:marLeft w:val="0"/>
          <w:marRight w:val="0"/>
          <w:marTop w:val="0"/>
          <w:marBottom w:val="0"/>
          <w:divBdr>
            <w:top w:val="none" w:sz="0" w:space="0" w:color="auto"/>
            <w:left w:val="none" w:sz="0" w:space="0" w:color="auto"/>
            <w:bottom w:val="none" w:sz="0" w:space="0" w:color="auto"/>
            <w:right w:val="none" w:sz="0" w:space="0" w:color="auto"/>
          </w:divBdr>
        </w:div>
        <w:div w:id="1332025099">
          <w:marLeft w:val="0"/>
          <w:marRight w:val="0"/>
          <w:marTop w:val="0"/>
          <w:marBottom w:val="0"/>
          <w:divBdr>
            <w:top w:val="none" w:sz="0" w:space="0" w:color="auto"/>
            <w:left w:val="none" w:sz="0" w:space="0" w:color="auto"/>
            <w:bottom w:val="none" w:sz="0" w:space="0" w:color="auto"/>
            <w:right w:val="none" w:sz="0" w:space="0" w:color="auto"/>
          </w:divBdr>
        </w:div>
        <w:div w:id="206071088">
          <w:marLeft w:val="0"/>
          <w:marRight w:val="0"/>
          <w:marTop w:val="0"/>
          <w:marBottom w:val="0"/>
          <w:divBdr>
            <w:top w:val="none" w:sz="0" w:space="0" w:color="auto"/>
            <w:left w:val="none" w:sz="0" w:space="0" w:color="auto"/>
            <w:bottom w:val="none" w:sz="0" w:space="0" w:color="auto"/>
            <w:right w:val="none" w:sz="0" w:space="0" w:color="auto"/>
          </w:divBdr>
        </w:div>
        <w:div w:id="431558064">
          <w:marLeft w:val="0"/>
          <w:marRight w:val="0"/>
          <w:marTop w:val="0"/>
          <w:marBottom w:val="0"/>
          <w:divBdr>
            <w:top w:val="none" w:sz="0" w:space="0" w:color="auto"/>
            <w:left w:val="none" w:sz="0" w:space="0" w:color="auto"/>
            <w:bottom w:val="none" w:sz="0" w:space="0" w:color="auto"/>
            <w:right w:val="none" w:sz="0" w:space="0" w:color="auto"/>
          </w:divBdr>
        </w:div>
        <w:div w:id="778719132">
          <w:marLeft w:val="0"/>
          <w:marRight w:val="0"/>
          <w:marTop w:val="0"/>
          <w:marBottom w:val="0"/>
          <w:divBdr>
            <w:top w:val="none" w:sz="0" w:space="0" w:color="auto"/>
            <w:left w:val="none" w:sz="0" w:space="0" w:color="auto"/>
            <w:bottom w:val="none" w:sz="0" w:space="0" w:color="auto"/>
            <w:right w:val="none" w:sz="0" w:space="0" w:color="auto"/>
          </w:divBdr>
        </w:div>
        <w:div w:id="1087070409">
          <w:marLeft w:val="0"/>
          <w:marRight w:val="0"/>
          <w:marTop w:val="0"/>
          <w:marBottom w:val="0"/>
          <w:divBdr>
            <w:top w:val="none" w:sz="0" w:space="0" w:color="auto"/>
            <w:left w:val="none" w:sz="0" w:space="0" w:color="auto"/>
            <w:bottom w:val="none" w:sz="0" w:space="0" w:color="auto"/>
            <w:right w:val="none" w:sz="0" w:space="0" w:color="auto"/>
          </w:divBdr>
        </w:div>
        <w:div w:id="350034953">
          <w:marLeft w:val="0"/>
          <w:marRight w:val="0"/>
          <w:marTop w:val="0"/>
          <w:marBottom w:val="0"/>
          <w:divBdr>
            <w:top w:val="none" w:sz="0" w:space="0" w:color="auto"/>
            <w:left w:val="none" w:sz="0" w:space="0" w:color="auto"/>
            <w:bottom w:val="none" w:sz="0" w:space="0" w:color="auto"/>
            <w:right w:val="none" w:sz="0" w:space="0" w:color="auto"/>
          </w:divBdr>
        </w:div>
        <w:div w:id="290284276">
          <w:marLeft w:val="0"/>
          <w:marRight w:val="0"/>
          <w:marTop w:val="0"/>
          <w:marBottom w:val="0"/>
          <w:divBdr>
            <w:top w:val="none" w:sz="0" w:space="0" w:color="auto"/>
            <w:left w:val="none" w:sz="0" w:space="0" w:color="auto"/>
            <w:bottom w:val="none" w:sz="0" w:space="0" w:color="auto"/>
            <w:right w:val="none" w:sz="0" w:space="0" w:color="auto"/>
          </w:divBdr>
        </w:div>
        <w:div w:id="1605577168">
          <w:marLeft w:val="0"/>
          <w:marRight w:val="0"/>
          <w:marTop w:val="0"/>
          <w:marBottom w:val="0"/>
          <w:divBdr>
            <w:top w:val="none" w:sz="0" w:space="0" w:color="auto"/>
            <w:left w:val="none" w:sz="0" w:space="0" w:color="auto"/>
            <w:bottom w:val="none" w:sz="0" w:space="0" w:color="auto"/>
            <w:right w:val="none" w:sz="0" w:space="0" w:color="auto"/>
          </w:divBdr>
        </w:div>
        <w:div w:id="415439235">
          <w:marLeft w:val="0"/>
          <w:marRight w:val="0"/>
          <w:marTop w:val="0"/>
          <w:marBottom w:val="0"/>
          <w:divBdr>
            <w:top w:val="none" w:sz="0" w:space="0" w:color="auto"/>
            <w:left w:val="none" w:sz="0" w:space="0" w:color="auto"/>
            <w:bottom w:val="none" w:sz="0" w:space="0" w:color="auto"/>
            <w:right w:val="none" w:sz="0" w:space="0" w:color="auto"/>
          </w:divBdr>
        </w:div>
        <w:div w:id="1066221842">
          <w:marLeft w:val="0"/>
          <w:marRight w:val="0"/>
          <w:marTop w:val="0"/>
          <w:marBottom w:val="0"/>
          <w:divBdr>
            <w:top w:val="none" w:sz="0" w:space="0" w:color="auto"/>
            <w:left w:val="none" w:sz="0" w:space="0" w:color="auto"/>
            <w:bottom w:val="none" w:sz="0" w:space="0" w:color="auto"/>
            <w:right w:val="none" w:sz="0" w:space="0" w:color="auto"/>
          </w:divBdr>
        </w:div>
      </w:divsChild>
    </w:div>
    <w:div w:id="1688751699">
      <w:bodyDiv w:val="1"/>
      <w:marLeft w:val="0"/>
      <w:marRight w:val="0"/>
      <w:marTop w:val="0"/>
      <w:marBottom w:val="0"/>
      <w:divBdr>
        <w:top w:val="none" w:sz="0" w:space="0" w:color="auto"/>
        <w:left w:val="none" w:sz="0" w:space="0" w:color="auto"/>
        <w:bottom w:val="none" w:sz="0" w:space="0" w:color="auto"/>
        <w:right w:val="none" w:sz="0" w:space="0" w:color="auto"/>
      </w:divBdr>
      <w:divsChild>
        <w:div w:id="1679775669">
          <w:marLeft w:val="0"/>
          <w:marRight w:val="0"/>
          <w:marTop w:val="0"/>
          <w:marBottom w:val="0"/>
          <w:divBdr>
            <w:top w:val="none" w:sz="0" w:space="0" w:color="auto"/>
            <w:left w:val="none" w:sz="0" w:space="0" w:color="auto"/>
            <w:bottom w:val="none" w:sz="0" w:space="0" w:color="auto"/>
            <w:right w:val="none" w:sz="0" w:space="0" w:color="auto"/>
          </w:divBdr>
        </w:div>
        <w:div w:id="1815677027">
          <w:marLeft w:val="0"/>
          <w:marRight w:val="0"/>
          <w:marTop w:val="0"/>
          <w:marBottom w:val="0"/>
          <w:divBdr>
            <w:top w:val="none" w:sz="0" w:space="0" w:color="auto"/>
            <w:left w:val="none" w:sz="0" w:space="0" w:color="auto"/>
            <w:bottom w:val="none" w:sz="0" w:space="0" w:color="auto"/>
            <w:right w:val="none" w:sz="0" w:space="0" w:color="auto"/>
          </w:divBdr>
        </w:div>
        <w:div w:id="1501653569">
          <w:marLeft w:val="0"/>
          <w:marRight w:val="0"/>
          <w:marTop w:val="0"/>
          <w:marBottom w:val="0"/>
          <w:divBdr>
            <w:top w:val="none" w:sz="0" w:space="0" w:color="auto"/>
            <w:left w:val="none" w:sz="0" w:space="0" w:color="auto"/>
            <w:bottom w:val="none" w:sz="0" w:space="0" w:color="auto"/>
            <w:right w:val="none" w:sz="0" w:space="0" w:color="auto"/>
          </w:divBdr>
        </w:div>
        <w:div w:id="1800025446">
          <w:marLeft w:val="0"/>
          <w:marRight w:val="0"/>
          <w:marTop w:val="0"/>
          <w:marBottom w:val="0"/>
          <w:divBdr>
            <w:top w:val="none" w:sz="0" w:space="0" w:color="auto"/>
            <w:left w:val="none" w:sz="0" w:space="0" w:color="auto"/>
            <w:bottom w:val="none" w:sz="0" w:space="0" w:color="auto"/>
            <w:right w:val="none" w:sz="0" w:space="0" w:color="auto"/>
          </w:divBdr>
        </w:div>
        <w:div w:id="710153134">
          <w:marLeft w:val="0"/>
          <w:marRight w:val="0"/>
          <w:marTop w:val="0"/>
          <w:marBottom w:val="0"/>
          <w:divBdr>
            <w:top w:val="none" w:sz="0" w:space="0" w:color="auto"/>
            <w:left w:val="none" w:sz="0" w:space="0" w:color="auto"/>
            <w:bottom w:val="none" w:sz="0" w:space="0" w:color="auto"/>
            <w:right w:val="none" w:sz="0" w:space="0" w:color="auto"/>
          </w:divBdr>
        </w:div>
        <w:div w:id="364672052">
          <w:marLeft w:val="0"/>
          <w:marRight w:val="0"/>
          <w:marTop w:val="0"/>
          <w:marBottom w:val="0"/>
          <w:divBdr>
            <w:top w:val="none" w:sz="0" w:space="0" w:color="auto"/>
            <w:left w:val="none" w:sz="0" w:space="0" w:color="auto"/>
            <w:bottom w:val="none" w:sz="0" w:space="0" w:color="auto"/>
            <w:right w:val="none" w:sz="0" w:space="0" w:color="auto"/>
          </w:divBdr>
        </w:div>
        <w:div w:id="478301216">
          <w:marLeft w:val="0"/>
          <w:marRight w:val="0"/>
          <w:marTop w:val="0"/>
          <w:marBottom w:val="0"/>
          <w:divBdr>
            <w:top w:val="none" w:sz="0" w:space="0" w:color="auto"/>
            <w:left w:val="none" w:sz="0" w:space="0" w:color="auto"/>
            <w:bottom w:val="none" w:sz="0" w:space="0" w:color="auto"/>
            <w:right w:val="none" w:sz="0" w:space="0" w:color="auto"/>
          </w:divBdr>
        </w:div>
        <w:div w:id="375860861">
          <w:marLeft w:val="0"/>
          <w:marRight w:val="0"/>
          <w:marTop w:val="0"/>
          <w:marBottom w:val="0"/>
          <w:divBdr>
            <w:top w:val="none" w:sz="0" w:space="0" w:color="auto"/>
            <w:left w:val="none" w:sz="0" w:space="0" w:color="auto"/>
            <w:bottom w:val="none" w:sz="0" w:space="0" w:color="auto"/>
            <w:right w:val="none" w:sz="0" w:space="0" w:color="auto"/>
          </w:divBdr>
        </w:div>
        <w:div w:id="48842395">
          <w:marLeft w:val="0"/>
          <w:marRight w:val="0"/>
          <w:marTop w:val="0"/>
          <w:marBottom w:val="0"/>
          <w:divBdr>
            <w:top w:val="none" w:sz="0" w:space="0" w:color="auto"/>
            <w:left w:val="none" w:sz="0" w:space="0" w:color="auto"/>
            <w:bottom w:val="none" w:sz="0" w:space="0" w:color="auto"/>
            <w:right w:val="none" w:sz="0" w:space="0" w:color="auto"/>
          </w:divBdr>
        </w:div>
        <w:div w:id="1281644211">
          <w:marLeft w:val="0"/>
          <w:marRight w:val="0"/>
          <w:marTop w:val="0"/>
          <w:marBottom w:val="0"/>
          <w:divBdr>
            <w:top w:val="none" w:sz="0" w:space="0" w:color="auto"/>
            <w:left w:val="none" w:sz="0" w:space="0" w:color="auto"/>
            <w:bottom w:val="none" w:sz="0" w:space="0" w:color="auto"/>
            <w:right w:val="none" w:sz="0" w:space="0" w:color="auto"/>
          </w:divBdr>
        </w:div>
        <w:div w:id="892277354">
          <w:marLeft w:val="0"/>
          <w:marRight w:val="0"/>
          <w:marTop w:val="0"/>
          <w:marBottom w:val="0"/>
          <w:divBdr>
            <w:top w:val="none" w:sz="0" w:space="0" w:color="auto"/>
            <w:left w:val="none" w:sz="0" w:space="0" w:color="auto"/>
            <w:bottom w:val="none" w:sz="0" w:space="0" w:color="auto"/>
            <w:right w:val="none" w:sz="0" w:space="0" w:color="auto"/>
          </w:divBdr>
        </w:div>
        <w:div w:id="43259213">
          <w:marLeft w:val="0"/>
          <w:marRight w:val="0"/>
          <w:marTop w:val="0"/>
          <w:marBottom w:val="0"/>
          <w:divBdr>
            <w:top w:val="none" w:sz="0" w:space="0" w:color="auto"/>
            <w:left w:val="none" w:sz="0" w:space="0" w:color="auto"/>
            <w:bottom w:val="none" w:sz="0" w:space="0" w:color="auto"/>
            <w:right w:val="none" w:sz="0" w:space="0" w:color="auto"/>
          </w:divBdr>
        </w:div>
        <w:div w:id="965813048">
          <w:marLeft w:val="0"/>
          <w:marRight w:val="0"/>
          <w:marTop w:val="0"/>
          <w:marBottom w:val="0"/>
          <w:divBdr>
            <w:top w:val="none" w:sz="0" w:space="0" w:color="auto"/>
            <w:left w:val="none" w:sz="0" w:space="0" w:color="auto"/>
            <w:bottom w:val="none" w:sz="0" w:space="0" w:color="auto"/>
            <w:right w:val="none" w:sz="0" w:space="0" w:color="auto"/>
          </w:divBdr>
        </w:div>
        <w:div w:id="783772733">
          <w:marLeft w:val="0"/>
          <w:marRight w:val="0"/>
          <w:marTop w:val="0"/>
          <w:marBottom w:val="0"/>
          <w:divBdr>
            <w:top w:val="none" w:sz="0" w:space="0" w:color="auto"/>
            <w:left w:val="none" w:sz="0" w:space="0" w:color="auto"/>
            <w:bottom w:val="none" w:sz="0" w:space="0" w:color="auto"/>
            <w:right w:val="none" w:sz="0" w:space="0" w:color="auto"/>
          </w:divBdr>
        </w:div>
        <w:div w:id="365760260">
          <w:marLeft w:val="0"/>
          <w:marRight w:val="0"/>
          <w:marTop w:val="0"/>
          <w:marBottom w:val="0"/>
          <w:divBdr>
            <w:top w:val="none" w:sz="0" w:space="0" w:color="auto"/>
            <w:left w:val="none" w:sz="0" w:space="0" w:color="auto"/>
            <w:bottom w:val="none" w:sz="0" w:space="0" w:color="auto"/>
            <w:right w:val="none" w:sz="0" w:space="0" w:color="auto"/>
          </w:divBdr>
        </w:div>
        <w:div w:id="145634541">
          <w:marLeft w:val="0"/>
          <w:marRight w:val="0"/>
          <w:marTop w:val="0"/>
          <w:marBottom w:val="0"/>
          <w:divBdr>
            <w:top w:val="none" w:sz="0" w:space="0" w:color="auto"/>
            <w:left w:val="none" w:sz="0" w:space="0" w:color="auto"/>
            <w:bottom w:val="none" w:sz="0" w:space="0" w:color="auto"/>
            <w:right w:val="none" w:sz="0" w:space="0" w:color="auto"/>
          </w:divBdr>
        </w:div>
        <w:div w:id="173345845">
          <w:marLeft w:val="0"/>
          <w:marRight w:val="0"/>
          <w:marTop w:val="0"/>
          <w:marBottom w:val="0"/>
          <w:divBdr>
            <w:top w:val="none" w:sz="0" w:space="0" w:color="auto"/>
            <w:left w:val="none" w:sz="0" w:space="0" w:color="auto"/>
            <w:bottom w:val="none" w:sz="0" w:space="0" w:color="auto"/>
            <w:right w:val="none" w:sz="0" w:space="0" w:color="auto"/>
          </w:divBdr>
        </w:div>
        <w:div w:id="1466853695">
          <w:marLeft w:val="0"/>
          <w:marRight w:val="0"/>
          <w:marTop w:val="0"/>
          <w:marBottom w:val="0"/>
          <w:divBdr>
            <w:top w:val="none" w:sz="0" w:space="0" w:color="auto"/>
            <w:left w:val="none" w:sz="0" w:space="0" w:color="auto"/>
            <w:bottom w:val="none" w:sz="0" w:space="0" w:color="auto"/>
            <w:right w:val="none" w:sz="0" w:space="0" w:color="auto"/>
          </w:divBdr>
        </w:div>
        <w:div w:id="854880379">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459810585">
          <w:marLeft w:val="0"/>
          <w:marRight w:val="0"/>
          <w:marTop w:val="0"/>
          <w:marBottom w:val="0"/>
          <w:divBdr>
            <w:top w:val="none" w:sz="0" w:space="0" w:color="auto"/>
            <w:left w:val="none" w:sz="0" w:space="0" w:color="auto"/>
            <w:bottom w:val="none" w:sz="0" w:space="0" w:color="auto"/>
            <w:right w:val="none" w:sz="0" w:space="0" w:color="auto"/>
          </w:divBdr>
        </w:div>
        <w:div w:id="33701992">
          <w:marLeft w:val="0"/>
          <w:marRight w:val="0"/>
          <w:marTop w:val="0"/>
          <w:marBottom w:val="0"/>
          <w:divBdr>
            <w:top w:val="none" w:sz="0" w:space="0" w:color="auto"/>
            <w:left w:val="none" w:sz="0" w:space="0" w:color="auto"/>
            <w:bottom w:val="none" w:sz="0" w:space="0" w:color="auto"/>
            <w:right w:val="none" w:sz="0" w:space="0" w:color="auto"/>
          </w:divBdr>
        </w:div>
        <w:div w:id="6836915">
          <w:marLeft w:val="0"/>
          <w:marRight w:val="0"/>
          <w:marTop w:val="0"/>
          <w:marBottom w:val="0"/>
          <w:divBdr>
            <w:top w:val="none" w:sz="0" w:space="0" w:color="auto"/>
            <w:left w:val="none" w:sz="0" w:space="0" w:color="auto"/>
            <w:bottom w:val="none" w:sz="0" w:space="0" w:color="auto"/>
            <w:right w:val="none" w:sz="0" w:space="0" w:color="auto"/>
          </w:divBdr>
        </w:div>
        <w:div w:id="786848924">
          <w:marLeft w:val="0"/>
          <w:marRight w:val="0"/>
          <w:marTop w:val="0"/>
          <w:marBottom w:val="0"/>
          <w:divBdr>
            <w:top w:val="none" w:sz="0" w:space="0" w:color="auto"/>
            <w:left w:val="none" w:sz="0" w:space="0" w:color="auto"/>
            <w:bottom w:val="none" w:sz="0" w:space="0" w:color="auto"/>
            <w:right w:val="none" w:sz="0" w:space="0" w:color="auto"/>
          </w:divBdr>
        </w:div>
        <w:div w:id="1648783921">
          <w:marLeft w:val="0"/>
          <w:marRight w:val="0"/>
          <w:marTop w:val="0"/>
          <w:marBottom w:val="0"/>
          <w:divBdr>
            <w:top w:val="none" w:sz="0" w:space="0" w:color="auto"/>
            <w:left w:val="none" w:sz="0" w:space="0" w:color="auto"/>
            <w:bottom w:val="none" w:sz="0" w:space="0" w:color="auto"/>
            <w:right w:val="none" w:sz="0" w:space="0" w:color="auto"/>
          </w:divBdr>
        </w:div>
        <w:div w:id="1724987048">
          <w:marLeft w:val="0"/>
          <w:marRight w:val="0"/>
          <w:marTop w:val="0"/>
          <w:marBottom w:val="0"/>
          <w:divBdr>
            <w:top w:val="none" w:sz="0" w:space="0" w:color="auto"/>
            <w:left w:val="none" w:sz="0" w:space="0" w:color="auto"/>
            <w:bottom w:val="none" w:sz="0" w:space="0" w:color="auto"/>
            <w:right w:val="none" w:sz="0" w:space="0" w:color="auto"/>
          </w:divBdr>
        </w:div>
        <w:div w:id="1979065657">
          <w:marLeft w:val="0"/>
          <w:marRight w:val="0"/>
          <w:marTop w:val="0"/>
          <w:marBottom w:val="0"/>
          <w:divBdr>
            <w:top w:val="none" w:sz="0" w:space="0" w:color="auto"/>
            <w:left w:val="none" w:sz="0" w:space="0" w:color="auto"/>
            <w:bottom w:val="none" w:sz="0" w:space="0" w:color="auto"/>
            <w:right w:val="none" w:sz="0" w:space="0" w:color="auto"/>
          </w:divBdr>
        </w:div>
        <w:div w:id="443620886">
          <w:marLeft w:val="0"/>
          <w:marRight w:val="0"/>
          <w:marTop w:val="0"/>
          <w:marBottom w:val="0"/>
          <w:divBdr>
            <w:top w:val="none" w:sz="0" w:space="0" w:color="auto"/>
            <w:left w:val="none" w:sz="0" w:space="0" w:color="auto"/>
            <w:bottom w:val="none" w:sz="0" w:space="0" w:color="auto"/>
            <w:right w:val="none" w:sz="0" w:space="0" w:color="auto"/>
          </w:divBdr>
        </w:div>
        <w:div w:id="1112551741">
          <w:marLeft w:val="0"/>
          <w:marRight w:val="0"/>
          <w:marTop w:val="0"/>
          <w:marBottom w:val="0"/>
          <w:divBdr>
            <w:top w:val="none" w:sz="0" w:space="0" w:color="auto"/>
            <w:left w:val="none" w:sz="0" w:space="0" w:color="auto"/>
            <w:bottom w:val="none" w:sz="0" w:space="0" w:color="auto"/>
            <w:right w:val="none" w:sz="0" w:space="0" w:color="auto"/>
          </w:divBdr>
        </w:div>
        <w:div w:id="2044476185">
          <w:marLeft w:val="0"/>
          <w:marRight w:val="0"/>
          <w:marTop w:val="0"/>
          <w:marBottom w:val="0"/>
          <w:divBdr>
            <w:top w:val="none" w:sz="0" w:space="0" w:color="auto"/>
            <w:left w:val="none" w:sz="0" w:space="0" w:color="auto"/>
            <w:bottom w:val="none" w:sz="0" w:space="0" w:color="auto"/>
            <w:right w:val="none" w:sz="0" w:space="0" w:color="auto"/>
          </w:divBdr>
        </w:div>
        <w:div w:id="1091000515">
          <w:marLeft w:val="0"/>
          <w:marRight w:val="0"/>
          <w:marTop w:val="0"/>
          <w:marBottom w:val="0"/>
          <w:divBdr>
            <w:top w:val="none" w:sz="0" w:space="0" w:color="auto"/>
            <w:left w:val="none" w:sz="0" w:space="0" w:color="auto"/>
            <w:bottom w:val="none" w:sz="0" w:space="0" w:color="auto"/>
            <w:right w:val="none" w:sz="0" w:space="0" w:color="auto"/>
          </w:divBdr>
        </w:div>
      </w:divsChild>
    </w:div>
    <w:div w:id="1804813755">
      <w:bodyDiv w:val="1"/>
      <w:marLeft w:val="0"/>
      <w:marRight w:val="0"/>
      <w:marTop w:val="0"/>
      <w:marBottom w:val="0"/>
      <w:divBdr>
        <w:top w:val="none" w:sz="0" w:space="0" w:color="auto"/>
        <w:left w:val="none" w:sz="0" w:space="0" w:color="auto"/>
        <w:bottom w:val="none" w:sz="0" w:space="0" w:color="auto"/>
        <w:right w:val="none" w:sz="0" w:space="0" w:color="auto"/>
      </w:divBdr>
      <w:divsChild>
        <w:div w:id="1976593872">
          <w:marLeft w:val="0"/>
          <w:marRight w:val="0"/>
          <w:marTop w:val="0"/>
          <w:marBottom w:val="0"/>
          <w:divBdr>
            <w:top w:val="none" w:sz="0" w:space="0" w:color="auto"/>
            <w:left w:val="none" w:sz="0" w:space="0" w:color="auto"/>
            <w:bottom w:val="none" w:sz="0" w:space="0" w:color="auto"/>
            <w:right w:val="none" w:sz="0" w:space="0" w:color="auto"/>
          </w:divBdr>
        </w:div>
        <w:div w:id="1977759652">
          <w:marLeft w:val="0"/>
          <w:marRight w:val="0"/>
          <w:marTop w:val="0"/>
          <w:marBottom w:val="0"/>
          <w:divBdr>
            <w:top w:val="none" w:sz="0" w:space="0" w:color="auto"/>
            <w:left w:val="none" w:sz="0" w:space="0" w:color="auto"/>
            <w:bottom w:val="none" w:sz="0" w:space="0" w:color="auto"/>
            <w:right w:val="none" w:sz="0" w:space="0" w:color="auto"/>
          </w:divBdr>
        </w:div>
        <w:div w:id="664623369">
          <w:marLeft w:val="0"/>
          <w:marRight w:val="0"/>
          <w:marTop w:val="0"/>
          <w:marBottom w:val="0"/>
          <w:divBdr>
            <w:top w:val="none" w:sz="0" w:space="0" w:color="auto"/>
            <w:left w:val="none" w:sz="0" w:space="0" w:color="auto"/>
            <w:bottom w:val="none" w:sz="0" w:space="0" w:color="auto"/>
            <w:right w:val="none" w:sz="0" w:space="0" w:color="auto"/>
          </w:divBdr>
        </w:div>
        <w:div w:id="1673335777">
          <w:marLeft w:val="0"/>
          <w:marRight w:val="0"/>
          <w:marTop w:val="0"/>
          <w:marBottom w:val="0"/>
          <w:divBdr>
            <w:top w:val="none" w:sz="0" w:space="0" w:color="auto"/>
            <w:left w:val="none" w:sz="0" w:space="0" w:color="auto"/>
            <w:bottom w:val="none" w:sz="0" w:space="0" w:color="auto"/>
            <w:right w:val="none" w:sz="0" w:space="0" w:color="auto"/>
          </w:divBdr>
        </w:div>
        <w:div w:id="541211528">
          <w:marLeft w:val="0"/>
          <w:marRight w:val="0"/>
          <w:marTop w:val="0"/>
          <w:marBottom w:val="0"/>
          <w:divBdr>
            <w:top w:val="none" w:sz="0" w:space="0" w:color="auto"/>
            <w:left w:val="none" w:sz="0" w:space="0" w:color="auto"/>
            <w:bottom w:val="none" w:sz="0" w:space="0" w:color="auto"/>
            <w:right w:val="none" w:sz="0" w:space="0" w:color="auto"/>
          </w:divBdr>
        </w:div>
        <w:div w:id="1761485745">
          <w:marLeft w:val="0"/>
          <w:marRight w:val="0"/>
          <w:marTop w:val="0"/>
          <w:marBottom w:val="0"/>
          <w:divBdr>
            <w:top w:val="none" w:sz="0" w:space="0" w:color="auto"/>
            <w:left w:val="none" w:sz="0" w:space="0" w:color="auto"/>
            <w:bottom w:val="none" w:sz="0" w:space="0" w:color="auto"/>
            <w:right w:val="none" w:sz="0" w:space="0" w:color="auto"/>
          </w:divBdr>
        </w:div>
        <w:div w:id="1346983949">
          <w:marLeft w:val="0"/>
          <w:marRight w:val="0"/>
          <w:marTop w:val="0"/>
          <w:marBottom w:val="0"/>
          <w:divBdr>
            <w:top w:val="none" w:sz="0" w:space="0" w:color="auto"/>
            <w:left w:val="none" w:sz="0" w:space="0" w:color="auto"/>
            <w:bottom w:val="none" w:sz="0" w:space="0" w:color="auto"/>
            <w:right w:val="none" w:sz="0" w:space="0" w:color="auto"/>
          </w:divBdr>
        </w:div>
        <w:div w:id="143279471">
          <w:marLeft w:val="0"/>
          <w:marRight w:val="0"/>
          <w:marTop w:val="0"/>
          <w:marBottom w:val="0"/>
          <w:divBdr>
            <w:top w:val="none" w:sz="0" w:space="0" w:color="auto"/>
            <w:left w:val="none" w:sz="0" w:space="0" w:color="auto"/>
            <w:bottom w:val="none" w:sz="0" w:space="0" w:color="auto"/>
            <w:right w:val="none" w:sz="0" w:space="0" w:color="auto"/>
          </w:divBdr>
        </w:div>
        <w:div w:id="1602571243">
          <w:marLeft w:val="0"/>
          <w:marRight w:val="0"/>
          <w:marTop w:val="0"/>
          <w:marBottom w:val="0"/>
          <w:divBdr>
            <w:top w:val="none" w:sz="0" w:space="0" w:color="auto"/>
            <w:left w:val="none" w:sz="0" w:space="0" w:color="auto"/>
            <w:bottom w:val="none" w:sz="0" w:space="0" w:color="auto"/>
            <w:right w:val="none" w:sz="0" w:space="0" w:color="auto"/>
          </w:divBdr>
        </w:div>
        <w:div w:id="202331060">
          <w:marLeft w:val="0"/>
          <w:marRight w:val="0"/>
          <w:marTop w:val="0"/>
          <w:marBottom w:val="0"/>
          <w:divBdr>
            <w:top w:val="none" w:sz="0" w:space="0" w:color="auto"/>
            <w:left w:val="none" w:sz="0" w:space="0" w:color="auto"/>
            <w:bottom w:val="none" w:sz="0" w:space="0" w:color="auto"/>
            <w:right w:val="none" w:sz="0" w:space="0" w:color="auto"/>
          </w:divBdr>
        </w:div>
        <w:div w:id="1216357809">
          <w:marLeft w:val="0"/>
          <w:marRight w:val="0"/>
          <w:marTop w:val="0"/>
          <w:marBottom w:val="0"/>
          <w:divBdr>
            <w:top w:val="none" w:sz="0" w:space="0" w:color="auto"/>
            <w:left w:val="none" w:sz="0" w:space="0" w:color="auto"/>
            <w:bottom w:val="none" w:sz="0" w:space="0" w:color="auto"/>
            <w:right w:val="none" w:sz="0" w:space="0" w:color="auto"/>
          </w:divBdr>
        </w:div>
        <w:div w:id="478159723">
          <w:marLeft w:val="0"/>
          <w:marRight w:val="0"/>
          <w:marTop w:val="0"/>
          <w:marBottom w:val="0"/>
          <w:divBdr>
            <w:top w:val="none" w:sz="0" w:space="0" w:color="auto"/>
            <w:left w:val="none" w:sz="0" w:space="0" w:color="auto"/>
            <w:bottom w:val="none" w:sz="0" w:space="0" w:color="auto"/>
            <w:right w:val="none" w:sz="0" w:space="0" w:color="auto"/>
          </w:divBdr>
        </w:div>
        <w:div w:id="1630548606">
          <w:marLeft w:val="0"/>
          <w:marRight w:val="0"/>
          <w:marTop w:val="0"/>
          <w:marBottom w:val="0"/>
          <w:divBdr>
            <w:top w:val="none" w:sz="0" w:space="0" w:color="auto"/>
            <w:left w:val="none" w:sz="0" w:space="0" w:color="auto"/>
            <w:bottom w:val="none" w:sz="0" w:space="0" w:color="auto"/>
            <w:right w:val="none" w:sz="0" w:space="0" w:color="auto"/>
          </w:divBdr>
        </w:div>
        <w:div w:id="504394916">
          <w:marLeft w:val="0"/>
          <w:marRight w:val="0"/>
          <w:marTop w:val="0"/>
          <w:marBottom w:val="0"/>
          <w:divBdr>
            <w:top w:val="none" w:sz="0" w:space="0" w:color="auto"/>
            <w:left w:val="none" w:sz="0" w:space="0" w:color="auto"/>
            <w:bottom w:val="none" w:sz="0" w:space="0" w:color="auto"/>
            <w:right w:val="none" w:sz="0" w:space="0" w:color="auto"/>
          </w:divBdr>
        </w:div>
      </w:divsChild>
    </w:div>
    <w:div w:id="1970744867">
      <w:bodyDiv w:val="1"/>
      <w:marLeft w:val="0"/>
      <w:marRight w:val="0"/>
      <w:marTop w:val="0"/>
      <w:marBottom w:val="0"/>
      <w:divBdr>
        <w:top w:val="none" w:sz="0" w:space="0" w:color="auto"/>
        <w:left w:val="none" w:sz="0" w:space="0" w:color="auto"/>
        <w:bottom w:val="none" w:sz="0" w:space="0" w:color="auto"/>
        <w:right w:val="none" w:sz="0" w:space="0" w:color="auto"/>
      </w:divBdr>
    </w:div>
    <w:div w:id="1979339643">
      <w:bodyDiv w:val="1"/>
      <w:marLeft w:val="0"/>
      <w:marRight w:val="0"/>
      <w:marTop w:val="0"/>
      <w:marBottom w:val="0"/>
      <w:divBdr>
        <w:top w:val="none" w:sz="0" w:space="0" w:color="auto"/>
        <w:left w:val="none" w:sz="0" w:space="0" w:color="auto"/>
        <w:bottom w:val="none" w:sz="0" w:space="0" w:color="auto"/>
        <w:right w:val="none" w:sz="0" w:space="0" w:color="auto"/>
      </w:divBdr>
    </w:div>
    <w:div w:id="2096397845">
      <w:bodyDiv w:val="1"/>
      <w:marLeft w:val="0"/>
      <w:marRight w:val="0"/>
      <w:marTop w:val="0"/>
      <w:marBottom w:val="0"/>
      <w:divBdr>
        <w:top w:val="none" w:sz="0" w:space="0" w:color="auto"/>
        <w:left w:val="none" w:sz="0" w:space="0" w:color="auto"/>
        <w:bottom w:val="none" w:sz="0" w:space="0" w:color="auto"/>
        <w:right w:val="none" w:sz="0" w:space="0" w:color="auto"/>
      </w:divBdr>
      <w:divsChild>
        <w:div w:id="688721580">
          <w:marLeft w:val="0"/>
          <w:marRight w:val="0"/>
          <w:marTop w:val="0"/>
          <w:marBottom w:val="0"/>
          <w:divBdr>
            <w:top w:val="none" w:sz="0" w:space="0" w:color="auto"/>
            <w:left w:val="none" w:sz="0" w:space="0" w:color="auto"/>
            <w:bottom w:val="none" w:sz="0" w:space="0" w:color="auto"/>
            <w:right w:val="none" w:sz="0" w:space="0" w:color="auto"/>
          </w:divBdr>
        </w:div>
        <w:div w:id="1795362413">
          <w:marLeft w:val="0"/>
          <w:marRight w:val="0"/>
          <w:marTop w:val="0"/>
          <w:marBottom w:val="0"/>
          <w:divBdr>
            <w:top w:val="none" w:sz="0" w:space="0" w:color="auto"/>
            <w:left w:val="none" w:sz="0" w:space="0" w:color="auto"/>
            <w:bottom w:val="none" w:sz="0" w:space="0" w:color="auto"/>
            <w:right w:val="none" w:sz="0" w:space="0" w:color="auto"/>
          </w:divBdr>
        </w:div>
        <w:div w:id="131681179">
          <w:marLeft w:val="0"/>
          <w:marRight w:val="0"/>
          <w:marTop w:val="0"/>
          <w:marBottom w:val="0"/>
          <w:divBdr>
            <w:top w:val="none" w:sz="0" w:space="0" w:color="auto"/>
            <w:left w:val="none" w:sz="0" w:space="0" w:color="auto"/>
            <w:bottom w:val="none" w:sz="0" w:space="0" w:color="auto"/>
            <w:right w:val="none" w:sz="0" w:space="0" w:color="auto"/>
          </w:divBdr>
        </w:div>
        <w:div w:id="50891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A27D-7B26-4C0F-90E1-D1D1962F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1140</Words>
  <Characters>6654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Azienda Regionale di Coordinamento per la Salute</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Oggetto</dc:subject>
  <dc:creator>Simonetta Degano</dc:creator>
  <cp:keywords>Modello;Regolamento</cp:keywords>
  <cp:lastModifiedBy>Chiara Pressacco</cp:lastModifiedBy>
  <cp:revision>34</cp:revision>
  <cp:lastPrinted>2023-10-30T10:41:00Z</cp:lastPrinted>
  <dcterms:created xsi:type="dcterms:W3CDTF">2023-10-03T14:29:00Z</dcterms:created>
  <dcterms:modified xsi:type="dcterms:W3CDTF">2024-11-26T12:24:00Z</dcterms:modified>
</cp:coreProperties>
</file>