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4C" w:rsidRDefault="003D164C">
      <w:bookmarkStart w:id="0" w:name="_GoBack"/>
      <w:bookmarkEnd w:id="0"/>
    </w:p>
    <w:p w:rsidR="00B627F6" w:rsidRPr="000B3420" w:rsidRDefault="000B3420" w:rsidP="006A380B">
      <w:pPr>
        <w:pStyle w:val="Default"/>
        <w:ind w:left="6096"/>
        <w:jc w:val="center"/>
        <w:rPr>
          <w:rFonts w:ascii="Gadugi" w:hAnsi="Gadugi"/>
          <w:b/>
          <w:i/>
        </w:rPr>
      </w:pPr>
      <w:r w:rsidRPr="000B3420">
        <w:rPr>
          <w:rFonts w:ascii="Gadugi" w:hAnsi="Gadugi"/>
          <w:b/>
          <w:i/>
        </w:rPr>
        <w:t>Allegato 1</w:t>
      </w:r>
    </w:p>
    <w:p w:rsidR="000B3420" w:rsidRPr="008F56C6" w:rsidRDefault="000B3420" w:rsidP="006A380B">
      <w:pPr>
        <w:pStyle w:val="Default"/>
        <w:ind w:left="6096"/>
        <w:jc w:val="center"/>
        <w:rPr>
          <w:rFonts w:ascii="Gadugi" w:hAnsi="Gadugi"/>
        </w:rPr>
      </w:pPr>
    </w:p>
    <w:p w:rsidR="00E560B8" w:rsidRPr="008071F4" w:rsidRDefault="004D7B8F" w:rsidP="00E560B8">
      <w:pPr>
        <w:pStyle w:val="Default"/>
        <w:ind w:left="851" w:hanging="851"/>
        <w:jc w:val="both"/>
        <w:rPr>
          <w:rFonts w:eastAsia="Times New Roman" w:cs="Times New Roman"/>
          <w:b/>
          <w:color w:val="FF0000"/>
          <w:lang w:eastAsia="it-IT"/>
        </w:rPr>
      </w:pPr>
      <w:r w:rsidRPr="008F56C6">
        <w:rPr>
          <w:rFonts w:ascii="Gadugi" w:eastAsia="Times New Roman" w:hAnsi="Gadugi"/>
          <w:sz w:val="20"/>
          <w:szCs w:val="20"/>
          <w:lang w:eastAsia="it-IT"/>
        </w:rPr>
        <w:t>Oggetto:</w:t>
      </w:r>
      <w:r w:rsidRPr="008F56C6">
        <w:rPr>
          <w:rFonts w:ascii="Gadugi" w:eastAsia="Times New Roman" w:hAnsi="Gadugi"/>
          <w:b/>
          <w:sz w:val="20"/>
          <w:szCs w:val="20"/>
          <w:lang w:eastAsia="it-IT"/>
        </w:rPr>
        <w:t xml:space="preserve"> </w:t>
      </w:r>
      <w:r w:rsidR="00E560B8" w:rsidRPr="00F31E57">
        <w:rPr>
          <w:rFonts w:ascii="Gadugi" w:hAnsi="Gadugi"/>
          <w:b/>
          <w:bCs/>
          <w:sz w:val="22"/>
          <w:szCs w:val="22"/>
        </w:rPr>
        <w:t xml:space="preserve">Avviso per la manifestazione d’interesse finalizzata all’individuazione degli operatori economici interessati alla partecipazione alla procedura per l’affidamento della fornitura </w:t>
      </w:r>
      <w:r w:rsidR="00E560B8" w:rsidRPr="00F31E57">
        <w:rPr>
          <w:rFonts w:ascii="Gadugi" w:eastAsia="Times New Roman" w:hAnsi="Gadugi" w:cs="Times New Roman"/>
          <w:b/>
          <w:sz w:val="22"/>
          <w:szCs w:val="22"/>
          <w:lang w:eastAsia="it-IT"/>
        </w:rPr>
        <w:t xml:space="preserve">di sistemi per la </w:t>
      </w:r>
      <w:proofErr w:type="spellStart"/>
      <w:r w:rsidR="00E560B8" w:rsidRPr="00F31E57">
        <w:rPr>
          <w:rFonts w:ascii="Gadugi" w:eastAsia="Times New Roman" w:hAnsi="Gadugi" w:cs="Times New Roman"/>
          <w:b/>
          <w:sz w:val="22"/>
          <w:szCs w:val="22"/>
          <w:lang w:eastAsia="it-IT"/>
        </w:rPr>
        <w:t>neurostimolazione</w:t>
      </w:r>
      <w:proofErr w:type="spellEnd"/>
      <w:r w:rsidR="00E560B8" w:rsidRPr="00F31E57">
        <w:rPr>
          <w:rFonts w:ascii="Gadugi" w:eastAsia="Times New Roman" w:hAnsi="Gadugi" w:cs="Times New Roman"/>
          <w:b/>
          <w:sz w:val="22"/>
          <w:szCs w:val="22"/>
          <w:lang w:eastAsia="it-IT"/>
        </w:rPr>
        <w:t xml:space="preserve"> sacrale (NMS) per il trattamento croni</w:t>
      </w:r>
      <w:r w:rsidR="00E560B8" w:rsidRPr="00F31E57">
        <w:rPr>
          <w:rFonts w:eastAsia="Times New Roman" w:cs="Times New Roman"/>
          <w:b/>
          <w:sz w:val="22"/>
          <w:szCs w:val="22"/>
          <w:lang w:eastAsia="it-IT"/>
        </w:rPr>
        <w:t>co dei disturbi del pavimento pelvico</w:t>
      </w:r>
      <w:r w:rsidR="00750155" w:rsidRPr="00F31E57">
        <w:rPr>
          <w:rFonts w:eastAsia="Times New Roman" w:cs="Times New Roman"/>
          <w:b/>
          <w:sz w:val="22"/>
          <w:szCs w:val="22"/>
          <w:lang w:eastAsia="it-IT"/>
        </w:rPr>
        <w:t xml:space="preserve"> un periodo di 36 </w:t>
      </w:r>
      <w:r w:rsidR="00E560B8" w:rsidRPr="00F31E57">
        <w:rPr>
          <w:rFonts w:eastAsia="Times New Roman" w:cs="Times New Roman"/>
          <w:b/>
          <w:sz w:val="22"/>
          <w:szCs w:val="22"/>
          <w:lang w:eastAsia="it-IT"/>
        </w:rPr>
        <w:t>mesi (ID20PRO008).</w:t>
      </w:r>
      <w:r w:rsidR="00E560B8">
        <w:rPr>
          <w:rFonts w:eastAsia="Times New Roman" w:cs="Times New Roman"/>
          <w:b/>
          <w:color w:val="FF0000"/>
          <w:lang w:eastAsia="it-IT"/>
        </w:rPr>
        <w:t xml:space="preserve"> </w:t>
      </w:r>
    </w:p>
    <w:p w:rsidR="00E560B8" w:rsidRPr="006F0123" w:rsidRDefault="00E560B8" w:rsidP="00E560B8">
      <w:pPr>
        <w:tabs>
          <w:tab w:val="center" w:pos="7371"/>
        </w:tabs>
        <w:spacing w:after="0" w:line="300" w:lineRule="auto"/>
        <w:ind w:firstLine="851"/>
        <w:jc w:val="both"/>
        <w:rPr>
          <w:rFonts w:ascii="Cambria" w:eastAsia="Times New Roman" w:hAnsi="Cambria" w:cs="Times New Roman"/>
          <w:lang w:eastAsia="it-IT"/>
        </w:rPr>
      </w:pPr>
      <w:r w:rsidRPr="006F0123">
        <w:rPr>
          <w:rFonts w:ascii="Cambria" w:eastAsia="Times New Roman" w:hAnsi="Cambria" w:cs="Times New Roman"/>
          <w:lang w:eastAsia="it-IT"/>
        </w:rPr>
        <w:t xml:space="preserve">     </w:t>
      </w:r>
    </w:p>
    <w:p w:rsidR="004D7B8F" w:rsidRPr="002F3DC0" w:rsidRDefault="004D7B8F" w:rsidP="004D7B8F">
      <w:pPr>
        <w:pStyle w:val="Default"/>
        <w:ind w:left="851" w:hanging="851"/>
        <w:jc w:val="both"/>
        <w:rPr>
          <w:rFonts w:ascii="Gadugi" w:eastAsia="Times New Roman" w:hAnsi="Gadugi" w:cs="Times New Roman"/>
          <w:b/>
          <w:sz w:val="20"/>
          <w:szCs w:val="20"/>
          <w:lang w:eastAsia="it-IT"/>
        </w:rPr>
      </w:pP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Il sottoscritto 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nato a ____________________________________________ il 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e residente a_____________________________________________________________________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in via ____________________________n.___ in qualità di ________________________________ (Titolare, rappresentante legale, procuratore, ecc.)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righ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della Ditta/Società 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4D7B8F" w:rsidRPr="00981514" w:rsidRDefault="004D7B8F" w:rsidP="004D7B8F">
      <w:pPr>
        <w:jc w:val="center"/>
        <w:rPr>
          <w:rFonts w:ascii="Gadugi" w:hAnsi="Gadugi" w:cs="Tahoma"/>
          <w:b/>
          <w:sz w:val="20"/>
          <w:szCs w:val="20"/>
        </w:rPr>
      </w:pPr>
      <w:r w:rsidRPr="00981514">
        <w:rPr>
          <w:rFonts w:ascii="Gadugi" w:hAnsi="Gadugi" w:cs="Tahoma"/>
          <w:b/>
          <w:sz w:val="20"/>
          <w:szCs w:val="20"/>
        </w:rPr>
        <w:t>MANIFESTA</w:t>
      </w:r>
    </w:p>
    <w:p w:rsidR="004D7B8F" w:rsidRPr="002F3DC0" w:rsidRDefault="004D7B8F" w:rsidP="004D7B8F">
      <w:pPr>
        <w:jc w:val="both"/>
        <w:rPr>
          <w:rFonts w:ascii="Gadugi" w:eastAsia="Times New Roman" w:hAnsi="Gadugi" w:cs="Arial"/>
          <w:sz w:val="20"/>
          <w:szCs w:val="20"/>
          <w:lang w:eastAsia="it-IT"/>
        </w:rPr>
      </w:pPr>
      <w:r w:rsidRPr="002F3DC0">
        <w:rPr>
          <w:rFonts w:ascii="Gadugi" w:hAnsi="Gadugi" w:cs="Tahoma"/>
          <w:sz w:val="20"/>
          <w:szCs w:val="20"/>
        </w:rPr>
        <w:t>il proprio interesse a partecipare alla procedura</w:t>
      </w:r>
      <w:r w:rsidRPr="002F3DC0">
        <w:rPr>
          <w:rFonts w:ascii="Gadugi" w:eastAsia="Times New Roman" w:hAnsi="Gadugi" w:cs="Arial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 w:cs="Tahoma"/>
          <w:sz w:val="20"/>
          <w:szCs w:val="20"/>
        </w:rPr>
        <w:t xml:space="preserve">per l’affidamento della fornitura </w:t>
      </w:r>
      <w:r w:rsidR="002F3DC0" w:rsidRPr="002F3DC0">
        <w:rPr>
          <w:rFonts w:ascii="Gadugi" w:hAnsi="Gadugi" w:cs="Tahoma"/>
          <w:sz w:val="20"/>
          <w:szCs w:val="20"/>
        </w:rPr>
        <w:t xml:space="preserve">di </w:t>
      </w:r>
      <w:r w:rsidR="002F3DC0">
        <w:rPr>
          <w:rFonts w:ascii="Gadugi" w:eastAsia="Times New Roman" w:hAnsi="Gadugi" w:cs="Times New Roman"/>
          <w:sz w:val="20"/>
          <w:szCs w:val="20"/>
          <w:lang w:eastAsia="it-IT"/>
        </w:rPr>
        <w:t xml:space="preserve">PELLICOLE RADIOGRAFICHE </w:t>
      </w:r>
      <w:r w:rsidR="002F3DC0" w:rsidRPr="002F3DC0">
        <w:rPr>
          <w:rFonts w:ascii="Gadugi" w:eastAsia="Times New Roman" w:hAnsi="Gadugi" w:cs="Times New Roman"/>
          <w:sz w:val="20"/>
          <w:szCs w:val="20"/>
          <w:lang w:eastAsia="it-IT"/>
        </w:rPr>
        <w:t>per un periodo di 24 mesi (ID19REA016).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A tal fine dichiara:</w:t>
      </w:r>
    </w:p>
    <w:p w:rsidR="004D7B8F" w:rsidRDefault="004D7B8F" w:rsidP="004D7B8F">
      <w:pPr>
        <w:pStyle w:val="Paragrafoelenco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iscrizione nel registro delle Imprese_________________________________________________</w:t>
      </w:r>
    </w:p>
    <w:p w:rsidR="00981514" w:rsidRPr="00981514" w:rsidRDefault="00981514" w:rsidP="00981514">
      <w:pPr>
        <w:numPr>
          <w:ilvl w:val="0"/>
          <w:numId w:val="6"/>
        </w:numPr>
        <w:spacing w:before="60" w:after="0" w:line="240" w:lineRule="auto"/>
        <w:jc w:val="both"/>
        <w:rPr>
          <w:rFonts w:ascii="Gadugi" w:hAnsi="Gadugi"/>
          <w:sz w:val="20"/>
          <w:szCs w:val="20"/>
        </w:rPr>
      </w:pPr>
      <w:r w:rsidRPr="00ED0758">
        <w:rPr>
          <w:rFonts w:ascii="Gadugi" w:hAnsi="Gadugi"/>
          <w:sz w:val="20"/>
          <w:szCs w:val="20"/>
        </w:rPr>
        <w:t xml:space="preserve">di aver adempiuto, ove applicabile, agli obblighi di legge previsti dal </w:t>
      </w:r>
      <w:r w:rsidRPr="00ED0758">
        <w:rPr>
          <w:rFonts w:ascii="Gadugi" w:hAnsi="Gadugi"/>
          <w:b/>
          <w:sz w:val="20"/>
          <w:szCs w:val="20"/>
        </w:rPr>
        <w:t xml:space="preserve">D. </w:t>
      </w:r>
      <w:proofErr w:type="spellStart"/>
      <w:r w:rsidRPr="00ED0758">
        <w:rPr>
          <w:rFonts w:ascii="Gadugi" w:hAnsi="Gadugi"/>
          <w:b/>
          <w:sz w:val="20"/>
          <w:szCs w:val="20"/>
        </w:rPr>
        <w:t>Lgs</w:t>
      </w:r>
      <w:proofErr w:type="spellEnd"/>
      <w:r w:rsidRPr="00ED0758">
        <w:rPr>
          <w:rFonts w:ascii="Gadugi" w:hAnsi="Gadugi"/>
          <w:b/>
          <w:sz w:val="20"/>
          <w:szCs w:val="20"/>
        </w:rPr>
        <w:t>. n.</w:t>
      </w:r>
      <w:r w:rsidRPr="00ED0758">
        <w:rPr>
          <w:rFonts w:ascii="Gadugi" w:hAnsi="Gadugi"/>
          <w:sz w:val="20"/>
          <w:szCs w:val="20"/>
        </w:rPr>
        <w:t xml:space="preserve"> </w:t>
      </w:r>
      <w:r w:rsidRPr="00ED0758">
        <w:rPr>
          <w:rFonts w:ascii="Gadugi" w:hAnsi="Gadugi"/>
          <w:b/>
          <w:sz w:val="20"/>
          <w:szCs w:val="20"/>
        </w:rPr>
        <w:t>152/2006</w:t>
      </w:r>
      <w:r w:rsidRPr="00ED0758">
        <w:rPr>
          <w:rFonts w:ascii="Gadugi" w:hAnsi="Gadugi"/>
          <w:sz w:val="20"/>
          <w:szCs w:val="20"/>
        </w:rPr>
        <w:t xml:space="preserve"> </w:t>
      </w:r>
      <w:proofErr w:type="spellStart"/>
      <w:r w:rsidRPr="00ED0758">
        <w:rPr>
          <w:rFonts w:ascii="Gadugi" w:hAnsi="Gadugi"/>
          <w:sz w:val="20"/>
          <w:szCs w:val="20"/>
        </w:rPr>
        <w:t>ss.</w:t>
      </w:r>
      <w:proofErr w:type="gramStart"/>
      <w:r w:rsidRPr="00ED0758">
        <w:rPr>
          <w:rFonts w:ascii="Gadugi" w:hAnsi="Gadugi"/>
          <w:sz w:val="20"/>
          <w:szCs w:val="20"/>
        </w:rPr>
        <w:t>mm.ii</w:t>
      </w:r>
      <w:proofErr w:type="spellEnd"/>
      <w:r w:rsidRPr="00ED0758">
        <w:rPr>
          <w:rFonts w:ascii="Gadugi" w:hAnsi="Gadugi"/>
          <w:sz w:val="20"/>
          <w:szCs w:val="20"/>
        </w:rPr>
        <w:t>.</w:t>
      </w:r>
      <w:proofErr w:type="gramEnd"/>
      <w:r w:rsidRPr="00ED0758">
        <w:rPr>
          <w:rFonts w:ascii="Gadugi" w:hAnsi="Gadugi"/>
          <w:sz w:val="20"/>
          <w:szCs w:val="20"/>
        </w:rPr>
        <w:t xml:space="preserve"> e di essere in regola con gli obblighi contributivi normativamente previsti</w:t>
      </w:r>
      <w:r>
        <w:rPr>
          <w:rFonts w:ascii="Gadugi" w:hAnsi="Gadugi"/>
          <w:sz w:val="20"/>
          <w:szCs w:val="20"/>
        </w:rPr>
        <w:t>;</w:t>
      </w:r>
    </w:p>
    <w:p w:rsidR="004D7B8F" w:rsidRPr="002F3DC0" w:rsidRDefault="004D7B8F" w:rsidP="004D7B8F">
      <w:pPr>
        <w:pStyle w:val="Paragrafoelenco"/>
        <w:numPr>
          <w:ilvl w:val="0"/>
          <w:numId w:val="6"/>
        </w:numPr>
        <w:suppressAutoHyphens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l’</w:t>
      </w:r>
      <w:r w:rsidRPr="002F3DC0">
        <w:rPr>
          <w:rFonts w:ascii="Gadugi" w:eastAsia="Times New Roman" w:hAnsi="Gadugi"/>
          <w:sz w:val="20"/>
          <w:szCs w:val="20"/>
          <w:lang w:eastAsia="it-IT"/>
        </w:rPr>
        <w:t xml:space="preserve">assenza delle cause di esclusione di cui all’art. 80 del d.lgs. 50/2016 e </w:t>
      </w:r>
      <w:proofErr w:type="spellStart"/>
      <w:r w:rsidRPr="002F3DC0">
        <w:rPr>
          <w:rFonts w:ascii="Gadugi" w:eastAsia="Times New Roman" w:hAnsi="Gadugi"/>
          <w:sz w:val="20"/>
          <w:szCs w:val="20"/>
          <w:lang w:eastAsia="it-IT"/>
        </w:rPr>
        <w:t>s.m.i.</w:t>
      </w:r>
      <w:proofErr w:type="spellEnd"/>
      <w:r w:rsidRPr="002F3DC0">
        <w:rPr>
          <w:rFonts w:ascii="Gadugi" w:eastAsia="Times New Roman" w:hAnsi="Gadugi"/>
          <w:sz w:val="20"/>
          <w:szCs w:val="20"/>
          <w:lang w:eastAsia="it-IT"/>
        </w:rPr>
        <w:t>;</w:t>
      </w:r>
    </w:p>
    <w:p w:rsidR="004D7B8F" w:rsidRPr="002F3DC0" w:rsidRDefault="004D7B8F" w:rsidP="002F3DC0">
      <w:pPr>
        <w:tabs>
          <w:tab w:val="center" w:pos="4999"/>
        </w:tabs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Si allega “scheda fornitore”</w:t>
      </w:r>
      <w:r w:rsidR="002F3DC0">
        <w:rPr>
          <w:rFonts w:ascii="Gadugi" w:hAnsi="Gadugi" w:cs="Tahoma"/>
          <w:sz w:val="20"/>
          <w:szCs w:val="20"/>
        </w:rPr>
        <w:tab/>
      </w:r>
    </w:p>
    <w:p w:rsidR="004D7B8F" w:rsidRPr="002F3DC0" w:rsidRDefault="004D7B8F" w:rsidP="004D7B8F">
      <w:pPr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Data___________________________</w:t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  <w:t>Firma_____________________________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  <w:r w:rsidRPr="002F3DC0">
        <w:rPr>
          <w:rFonts w:ascii="Gadugi" w:hAnsi="Gadugi" w:cs="Tahoma"/>
        </w:rPr>
        <w:t xml:space="preserve">                           </w:t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</w:rPr>
      </w:pPr>
      <w:r w:rsidRPr="002F3DC0">
        <w:rPr>
          <w:rFonts w:ascii="Gadugi" w:hAnsi="Gadugi" w:cs="Tahoma"/>
          <w:b/>
          <w:caps/>
        </w:rPr>
        <w:t>Si allega copia fotostatica del documento di riconoscimento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2F3DC0">
          <w:rPr>
            <w:rFonts w:ascii="Gadugi" w:hAnsi="Gadugi" w:cs="Tahoma"/>
            <w:sz w:val="20"/>
            <w:szCs w:val="20"/>
          </w:rPr>
          <w:t>15.05.1997</w:t>
        </w:r>
      </w:smartTag>
      <w:r w:rsidRPr="002F3DC0">
        <w:rPr>
          <w:rFonts w:ascii="Gadugi" w:hAnsi="Gadugi" w:cs="Tahoma"/>
          <w:sz w:val="20"/>
          <w:szCs w:val="20"/>
        </w:rPr>
        <w:t xml:space="preserve"> n. 127.</w:t>
      </w:r>
    </w:p>
    <w:p w:rsidR="004D7B8F" w:rsidRPr="002F3DC0" w:rsidRDefault="004D7B8F" w:rsidP="004D7B8F">
      <w:pPr>
        <w:spacing w:after="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imposta di bollo ai sensi dell’art. 14 </w:t>
      </w:r>
      <w:proofErr w:type="spellStart"/>
      <w:proofErr w:type="gramStart"/>
      <w:r w:rsidRPr="002F3DC0">
        <w:rPr>
          <w:rFonts w:ascii="Gadugi" w:hAnsi="Gadugi" w:cs="Tahoma"/>
          <w:sz w:val="20"/>
          <w:szCs w:val="20"/>
        </w:rPr>
        <w:t>tab.B</w:t>
      </w:r>
      <w:proofErr w:type="spellEnd"/>
      <w:proofErr w:type="gramEnd"/>
      <w:r w:rsidRPr="002F3DC0">
        <w:rPr>
          <w:rFonts w:ascii="Gadugi" w:hAnsi="Gadugi" w:cs="Tahoma"/>
          <w:sz w:val="20"/>
          <w:szCs w:val="20"/>
        </w:rPr>
        <w:t>)  D.P.R. 642/197.</w:t>
      </w: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Pr="002F3DC0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Pr="002F3DC0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Default="004D7B8F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8247B6" w:rsidRDefault="008247B6" w:rsidP="004D7B8F">
      <w:pPr>
        <w:spacing w:after="0"/>
        <w:rPr>
          <w:rFonts w:ascii="Gadugi" w:hAnsi="Gadugi" w:cs="Tahoma"/>
          <w:b/>
          <w:sz w:val="20"/>
          <w:szCs w:val="20"/>
          <w:u w:val="single"/>
        </w:rPr>
      </w:pPr>
    </w:p>
    <w:p w:rsidR="004D7B8F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C836FC" w:rsidRPr="00CC2327" w:rsidRDefault="00C836FC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4D7B8F" w:rsidRPr="00CC2327" w:rsidRDefault="004D7B8F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4D7B8F" w:rsidRPr="00CC2327" w:rsidRDefault="004D7B8F" w:rsidP="004D7B8F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lastRenderedPageBreak/>
        <w:t>REFERENTE UFFICIO ORDINI: ________________________________________________________________________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4D7B8F" w:rsidRPr="00CC2327" w:rsidRDefault="004D7B8F" w:rsidP="004D7B8F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4D7B8F" w:rsidRPr="00CC2327" w:rsidTr="001A592F">
        <w:trPr>
          <w:trHeight w:val="375"/>
        </w:trPr>
        <w:tc>
          <w:tcPr>
            <w:tcW w:w="5670" w:type="dxa"/>
            <w:shd w:val="clear" w:color="auto" w:fill="auto"/>
          </w:tcPr>
          <w:p w:rsidR="004D7B8F" w:rsidRPr="00CC2327" w:rsidRDefault="004D7B8F" w:rsidP="001A592F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3A02E4" w:rsidRDefault="003A02E4" w:rsidP="00D001D8">
      <w:pPr>
        <w:tabs>
          <w:tab w:val="left" w:pos="2580"/>
        </w:tabs>
      </w:pPr>
    </w:p>
    <w:p w:rsidR="003A02E4" w:rsidRDefault="003A02E4" w:rsidP="003A02E4"/>
    <w:p w:rsidR="008247B6" w:rsidRPr="008247B6" w:rsidRDefault="008247B6" w:rsidP="008247B6"/>
    <w:p w:rsidR="008247B6" w:rsidRDefault="008247B6" w:rsidP="008247B6"/>
    <w:p w:rsidR="008247B6" w:rsidRPr="008247B6" w:rsidRDefault="008247B6" w:rsidP="008247B6"/>
    <w:p w:rsidR="00370446" w:rsidRDefault="008247B6" w:rsidP="008247B6">
      <w:pPr>
        <w:tabs>
          <w:tab w:val="left" w:pos="2715"/>
        </w:tabs>
      </w:pPr>
      <w:r>
        <w:tab/>
      </w:r>
    </w:p>
    <w:p w:rsidR="00370446" w:rsidRPr="00370446" w:rsidRDefault="00370446" w:rsidP="00370446"/>
    <w:p w:rsidR="00370446" w:rsidRDefault="00370446" w:rsidP="00370446"/>
    <w:p w:rsidR="00B627F6" w:rsidRPr="00370446" w:rsidRDefault="00370446" w:rsidP="00370446">
      <w:pPr>
        <w:tabs>
          <w:tab w:val="left" w:pos="2055"/>
        </w:tabs>
      </w:pPr>
      <w:r>
        <w:tab/>
      </w:r>
    </w:p>
    <w:sectPr w:rsidR="00B627F6" w:rsidRPr="00370446" w:rsidSect="006C1870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06" w:rsidRDefault="005A3606" w:rsidP="009748B0">
      <w:pPr>
        <w:spacing w:after="0" w:line="240" w:lineRule="auto"/>
      </w:pPr>
      <w:r>
        <w:separator/>
      </w:r>
    </w:p>
  </w:endnote>
  <w:endnote w:type="continuationSeparator" w:id="0">
    <w:p w:rsidR="005A3606" w:rsidRDefault="005A3606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31E57">
          <w:rPr>
            <w:noProof/>
          </w:rPr>
          <w:t>3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C" w:rsidRPr="008247B6" w:rsidRDefault="0024580C" w:rsidP="008247B6">
    <w:pPr>
      <w:pStyle w:val="Pidipagina"/>
      <w:tabs>
        <w:tab w:val="clear" w:pos="4819"/>
        <w:tab w:val="clear" w:pos="9638"/>
        <w:tab w:val="left" w:pos="2927"/>
      </w:tabs>
      <w:spacing w:before="120"/>
      <w:rPr>
        <w:rFonts w:ascii="Gadugi" w:hAnsi="Gadugi"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06" w:rsidRDefault="005A3606" w:rsidP="009748B0">
      <w:pPr>
        <w:spacing w:after="0" w:line="240" w:lineRule="auto"/>
      </w:pPr>
      <w:r>
        <w:separator/>
      </w:r>
    </w:p>
  </w:footnote>
  <w:footnote w:type="continuationSeparator" w:id="0">
    <w:p w:rsidR="005A3606" w:rsidRDefault="005A3606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4F" w:rsidRPr="0056224F" w:rsidRDefault="0056224F" w:rsidP="0056224F">
    <w:pPr>
      <w:tabs>
        <w:tab w:val="center" w:pos="4819"/>
        <w:tab w:val="right" w:pos="9638"/>
      </w:tabs>
      <w:spacing w:after="0" w:line="240" w:lineRule="auto"/>
      <w:rPr>
        <w:rFonts w:asciiTheme="minorHAnsi" w:hAnsiTheme="minorHAnsi"/>
        <w:sz w:val="22"/>
      </w:rPr>
    </w:pPr>
    <w:r w:rsidRPr="0056224F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47C40" wp14:editId="619F7A04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FDBFB" id="Rettangolo 10" o:spid="_x0000_s1026" alt="Titolo: Segno grafico - Descrizione: Barra separatrice grigia" style="position:absolute;margin-left:155.85pt;margin-top:35.4pt;width:326pt;height:3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OJpQIAADwFAAAOAAAAZHJzL2Uyb0RvYy54bWysVFFvEzEMfkfiP0R5Z9dW3QbVrlPZVIQ0&#10;tokO9pzlctdISRyStNfx6/mSa7cxeELcQ2THvs/2Zztn5ztr2FaFqMnVfHw04kw5SY12Xc2/3S3f&#10;vecsJuEaYcipmj+qyM/nb9+c9X6mJrQm06jAAOLirPc1X6fkZ1UV5VpZEY/IKwdjS8GKBDV0VRNE&#10;D3RrqslodFL1FBofSKoYcXs5GPm84LetkummbaNKzNQcuaVyhnI+5LOan4lZF4Rfa7lPQ/xDFlZo&#10;h6BPUJciCbYJ+g8oq2WgSG06kmQralstVakB1YxHr6pZrYVXpRaQE/0TTfH/wcrr7W1gukHvQI8T&#10;Fj36qhI61pEhli8bFSUY+yhCECwqL4JIAWmzLuhOC5Cqk8FvK9U5wqVATZSJ7X2cAX/lb8NeixAz&#10;S7s2WNYa7b8jbuENTLBdacvjU1vULjGJy+l4OsLHmYRtevIeIvCqASbD+RDTJ0WWZaHmAV0voGJ7&#10;FdPgenDJ7pGMbpbamKI8xgsT2FZgQDBXDfWcGRETLmu+LF/BMhv7hZrB7+Q4pzMAx/J/Sec3XONY&#10;j+ImpyVxgdFujUiowXqQHV3HmTAddkamUAI4yikBdKjnUsT1EK3A5mhiZnXCthhtaw4WnpMwLltV&#10;mfd9yZn8ge4sPVDziD4HGhYgernU4OoKhd6in4V4bHG6wdEaQua0lzhbU/j5t/vsj0GElbMeG4Sq&#10;fmxEUODvs8OIfhhPp3nlijI9Pp1ACS8tDy8tbmMvCD0Y473wsojZP5mD2Aay91j2RY4Kk3ASsQf+&#10;9spFgg4TngupFosiY828SFdu5eVh1vIs3O3uRfD7gUmYtGs6bJuYvZqbwTcz7GixSdTqMlTPvKL7&#10;WcGKljnYPyf5DXipF6/nR2/+CwAA//8DAFBLAwQUAAYACAAAACEA5sUaFN0AAAAJAQAADwAAAGRy&#10;cy9kb3ducmV2LnhtbEyPPU/DMBCGdyT+g3VIbNRJK7UhjVMBEkwMJBSkbtfYxBHxOYrdNPx7jomO&#10;996j96PYza4XkxlD50lBukhAGGq87qhVsH9/vstAhIiksfdkFPyYALvy+qrAXPszVWaqYyvYhEKO&#10;CmyMQy5laKxxGBZ+MMS/Lz86jHyOrdQjntnc9XKZJGvpsCNOsDiYJ2ua7/rkFHzMSIe6m2Jmq+px&#10;Ty/z5+ubVer2Zn7Ygohmjv8w/NXn6lByp6M/kQ6iV7BK0w2jCjYJT2Dgfr1i4chCtgRZFvJyQfkL&#10;AAD//wMAUEsBAi0AFAAGAAgAAAAhALaDOJL+AAAA4QEAABMAAAAAAAAAAAAAAAAAAAAAAFtDb250&#10;ZW50X1R5cGVzXS54bWxQSwECLQAUAAYACAAAACEAOP0h/9YAAACUAQAACwAAAAAAAAAAAAAAAAAv&#10;AQAAX3JlbHMvLnJlbHNQSwECLQAUAAYACAAAACEAmpejiaUCAAA8BQAADgAAAAAAAAAAAAAAAAAu&#10;AgAAZHJzL2Uyb0RvYy54bWxQSwECLQAUAAYACAAAACEA5sUaFN0AAAAJAQAADwAAAAAAAAAAAAAA&#10;AAD/BAAAZHJzL2Rvd25yZXYueG1sUEsFBgAAAAAEAAQA8wAAAAkGAAAAAA==&#10;" fillcolor="#a6a6a6" stroked="f" strokeweight="1pt">
              <w10:wrap type="topAndBottom" anchorx="margin"/>
            </v:rect>
          </w:pict>
        </mc:Fallback>
      </mc:AlternateContent>
    </w:r>
    <w:r w:rsidRPr="0056224F">
      <w:rPr>
        <w:rFonts w:asciiTheme="minorHAnsi" w:hAnsiTheme="minorHAnsi"/>
        <w:noProof/>
        <w:sz w:val="22"/>
        <w:lang w:eastAsia="it-IT"/>
      </w:rPr>
      <w:drawing>
        <wp:anchor distT="0" distB="0" distL="114300" distR="114300" simplePos="0" relativeHeight="251667456" behindDoc="0" locked="0" layoutInCell="1" allowOverlap="1" wp14:anchorId="3E18D255" wp14:editId="5949C96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2" name="Immagine 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224F" w:rsidRDefault="005622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029A"/>
    <w:multiLevelType w:val="hybridMultilevel"/>
    <w:tmpl w:val="8D3006E4"/>
    <w:lvl w:ilvl="0" w:tplc="1D2473A8">
      <w:numFmt w:val="bullet"/>
      <w:lvlText w:val="-"/>
      <w:lvlJc w:val="left"/>
      <w:pPr>
        <w:ind w:left="643" w:hanging="360"/>
      </w:pPr>
      <w:rPr>
        <w:rFonts w:ascii="Garamond" w:eastAsia="Times New Roman" w:hAnsi="Garamond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D85CEF"/>
    <w:multiLevelType w:val="hybridMultilevel"/>
    <w:tmpl w:val="8DCE9F9E"/>
    <w:lvl w:ilvl="0" w:tplc="77580532">
      <w:start w:val="3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D3F5454"/>
    <w:multiLevelType w:val="hybridMultilevel"/>
    <w:tmpl w:val="C81A1D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0018"/>
    <w:multiLevelType w:val="hybridMultilevel"/>
    <w:tmpl w:val="F0A467D8"/>
    <w:lvl w:ilvl="0" w:tplc="5E160638">
      <w:start w:val="1"/>
      <w:numFmt w:val="decimal"/>
      <w:lvlText w:val="%1."/>
      <w:lvlJc w:val="left"/>
      <w:pPr>
        <w:ind w:left="360" w:hanging="360"/>
      </w:pPr>
      <w:rPr>
        <w:rFonts w:ascii="Gadugi" w:hAnsi="Gadug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D40E3"/>
    <w:multiLevelType w:val="hybridMultilevel"/>
    <w:tmpl w:val="E868A4A2"/>
    <w:lvl w:ilvl="0" w:tplc="4E3818C6">
      <w:numFmt w:val="bullet"/>
      <w:lvlText w:val="-"/>
      <w:lvlJc w:val="left"/>
      <w:pPr>
        <w:ind w:left="157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94E4C2C"/>
    <w:multiLevelType w:val="hybridMultilevel"/>
    <w:tmpl w:val="7A7C8E7A"/>
    <w:lvl w:ilvl="0" w:tplc="56847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D5D70"/>
    <w:multiLevelType w:val="hybridMultilevel"/>
    <w:tmpl w:val="CDC6C0D4"/>
    <w:lvl w:ilvl="0" w:tplc="ED9C34D2">
      <w:numFmt w:val="bullet"/>
      <w:lvlText w:val="-"/>
      <w:lvlJc w:val="left"/>
      <w:pPr>
        <w:ind w:left="121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67C32"/>
    <w:rsid w:val="000777FB"/>
    <w:rsid w:val="00087451"/>
    <w:rsid w:val="000B1F77"/>
    <w:rsid w:val="000B3420"/>
    <w:rsid w:val="001059CE"/>
    <w:rsid w:val="001135F0"/>
    <w:rsid w:val="00123D16"/>
    <w:rsid w:val="0013517F"/>
    <w:rsid w:val="00145542"/>
    <w:rsid w:val="001506AF"/>
    <w:rsid w:val="00171A1E"/>
    <w:rsid w:val="00192FEB"/>
    <w:rsid w:val="0024580C"/>
    <w:rsid w:val="00286BBB"/>
    <w:rsid w:val="002B1273"/>
    <w:rsid w:val="002D1DA4"/>
    <w:rsid w:val="002D4C4D"/>
    <w:rsid w:val="002E5550"/>
    <w:rsid w:val="002E70D2"/>
    <w:rsid w:val="002F3DC0"/>
    <w:rsid w:val="002F4FF6"/>
    <w:rsid w:val="00320ABB"/>
    <w:rsid w:val="00323EE7"/>
    <w:rsid w:val="00331ECE"/>
    <w:rsid w:val="0035144D"/>
    <w:rsid w:val="00370446"/>
    <w:rsid w:val="00382089"/>
    <w:rsid w:val="0039173A"/>
    <w:rsid w:val="003A02E4"/>
    <w:rsid w:val="003B4727"/>
    <w:rsid w:val="003C3CDD"/>
    <w:rsid w:val="003D164C"/>
    <w:rsid w:val="003D50B3"/>
    <w:rsid w:val="003E1F92"/>
    <w:rsid w:val="003F7576"/>
    <w:rsid w:val="0044474A"/>
    <w:rsid w:val="004534BB"/>
    <w:rsid w:val="004779CD"/>
    <w:rsid w:val="00485734"/>
    <w:rsid w:val="00487340"/>
    <w:rsid w:val="004924DF"/>
    <w:rsid w:val="004A74ED"/>
    <w:rsid w:val="004D0E90"/>
    <w:rsid w:val="004D7B8F"/>
    <w:rsid w:val="0055789D"/>
    <w:rsid w:val="0056224F"/>
    <w:rsid w:val="00564771"/>
    <w:rsid w:val="00583FFF"/>
    <w:rsid w:val="005A3606"/>
    <w:rsid w:val="005D1E51"/>
    <w:rsid w:val="00647A88"/>
    <w:rsid w:val="00656087"/>
    <w:rsid w:val="006A380B"/>
    <w:rsid w:val="006C1870"/>
    <w:rsid w:val="006F66B0"/>
    <w:rsid w:val="00736064"/>
    <w:rsid w:val="00747ED2"/>
    <w:rsid w:val="00750155"/>
    <w:rsid w:val="007565D7"/>
    <w:rsid w:val="007936EC"/>
    <w:rsid w:val="007A4D9D"/>
    <w:rsid w:val="007E772C"/>
    <w:rsid w:val="007F1C06"/>
    <w:rsid w:val="008071F4"/>
    <w:rsid w:val="008247B6"/>
    <w:rsid w:val="0085072D"/>
    <w:rsid w:val="008A1F52"/>
    <w:rsid w:val="008C502E"/>
    <w:rsid w:val="008E2E6C"/>
    <w:rsid w:val="008E71F3"/>
    <w:rsid w:val="008F56C6"/>
    <w:rsid w:val="0090356B"/>
    <w:rsid w:val="00952AFC"/>
    <w:rsid w:val="00965E56"/>
    <w:rsid w:val="00970B4B"/>
    <w:rsid w:val="009748B0"/>
    <w:rsid w:val="00981514"/>
    <w:rsid w:val="00981986"/>
    <w:rsid w:val="009843CB"/>
    <w:rsid w:val="009A1FA2"/>
    <w:rsid w:val="009A55E1"/>
    <w:rsid w:val="00A42B97"/>
    <w:rsid w:val="00B627F6"/>
    <w:rsid w:val="00B63F11"/>
    <w:rsid w:val="00B664AE"/>
    <w:rsid w:val="00B9540B"/>
    <w:rsid w:val="00BA5854"/>
    <w:rsid w:val="00BF60E3"/>
    <w:rsid w:val="00C42892"/>
    <w:rsid w:val="00C7710A"/>
    <w:rsid w:val="00C836FC"/>
    <w:rsid w:val="00D001D8"/>
    <w:rsid w:val="00D460F3"/>
    <w:rsid w:val="00D55110"/>
    <w:rsid w:val="00DF6EC6"/>
    <w:rsid w:val="00E560B8"/>
    <w:rsid w:val="00E70C37"/>
    <w:rsid w:val="00E752AE"/>
    <w:rsid w:val="00E93626"/>
    <w:rsid w:val="00EC70CD"/>
    <w:rsid w:val="00F05EC1"/>
    <w:rsid w:val="00F31E57"/>
    <w:rsid w:val="00F91032"/>
    <w:rsid w:val="00F936BB"/>
    <w:rsid w:val="00F9799D"/>
    <w:rsid w:val="00FC30B7"/>
    <w:rsid w:val="00FF0445"/>
    <w:rsid w:val="00FF0950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A10CBA6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5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05EC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F4A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ParagrafoelencoCarattere">
    <w:name w:val="Paragrafo elenco Carattere"/>
    <w:link w:val="Paragrafoelenco"/>
    <w:uiPriority w:val="34"/>
    <w:rsid w:val="00B627F6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4D7B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D7B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4D7B8F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622E-76EB-46ED-8557-2B0D45DE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Michele Friscia</cp:lastModifiedBy>
  <cp:revision>6</cp:revision>
  <cp:lastPrinted>2021-01-08T08:36:00Z</cp:lastPrinted>
  <dcterms:created xsi:type="dcterms:W3CDTF">2021-01-12T10:25:00Z</dcterms:created>
  <dcterms:modified xsi:type="dcterms:W3CDTF">2021-01-19T08:28:00Z</dcterms:modified>
</cp:coreProperties>
</file>